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57" w:rsidRPr="00C60374" w:rsidRDefault="00813657" w:rsidP="00813657">
      <w:pPr>
        <w:spacing w:after="0" w:line="360" w:lineRule="auto"/>
        <w:jc w:val="both"/>
        <w:rPr>
          <w:rFonts w:ascii="Times New Roman" w:hAnsi="Times New Roman" w:cs="Times New Roman"/>
          <w:b/>
          <w:sz w:val="24"/>
          <w:szCs w:val="28"/>
        </w:rPr>
      </w:pPr>
      <w:proofErr w:type="gramStart"/>
      <w:r w:rsidRPr="00C60374">
        <w:rPr>
          <w:rFonts w:ascii="Times New Roman" w:hAnsi="Times New Roman" w:cs="Times New Roman"/>
          <w:b/>
          <w:sz w:val="24"/>
          <w:szCs w:val="28"/>
        </w:rPr>
        <w:t>Алешина</w:t>
      </w:r>
      <w:proofErr w:type="gramEnd"/>
      <w:r w:rsidRPr="00C60374">
        <w:rPr>
          <w:rFonts w:ascii="Times New Roman" w:hAnsi="Times New Roman" w:cs="Times New Roman"/>
          <w:b/>
          <w:sz w:val="24"/>
          <w:szCs w:val="28"/>
        </w:rPr>
        <w:t xml:space="preserve"> Ю.В. (МИЛ)</w:t>
      </w:r>
    </w:p>
    <w:p w:rsidR="00813657" w:rsidRPr="00BF3939" w:rsidRDefault="00813657" w:rsidP="00813657">
      <w:pPr>
        <w:spacing w:after="0" w:line="360" w:lineRule="auto"/>
        <w:jc w:val="both"/>
        <w:rPr>
          <w:rFonts w:ascii="Times New Roman" w:hAnsi="Times New Roman" w:cs="Times New Roman"/>
          <w:b/>
          <w:sz w:val="24"/>
          <w:szCs w:val="28"/>
        </w:rPr>
      </w:pPr>
      <w:r w:rsidRPr="00C60374">
        <w:rPr>
          <w:rFonts w:ascii="Times New Roman" w:hAnsi="Times New Roman" w:cs="Times New Roman"/>
          <w:b/>
          <w:sz w:val="24"/>
          <w:szCs w:val="28"/>
        </w:rPr>
        <w:t xml:space="preserve">Организация и способы экспликации категории оценки в повествовательном художественном тексте. </w:t>
      </w:r>
    </w:p>
    <w:p w:rsidR="00C60374" w:rsidRPr="00BF3939" w:rsidRDefault="00C60374" w:rsidP="00813657">
      <w:pPr>
        <w:spacing w:after="0" w:line="360" w:lineRule="auto"/>
        <w:jc w:val="both"/>
        <w:rPr>
          <w:rFonts w:ascii="Times New Roman" w:hAnsi="Times New Roman" w:cs="Times New Roman"/>
          <w:b/>
          <w:sz w:val="24"/>
          <w:szCs w:val="28"/>
        </w:rPr>
      </w:pP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Уважаемые дамы и господа, уважаемые участники конференции, уважаемые члены президиума, уважаемые организаторы конференции!</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Позвольте выразить Вам огромную благодарность за труд, за внимание, за решимость организовать подобную конференцию, в такое непростое для высшего образования, для высшей школы время. Да, и для образования, в целом, время. Обмен опытом, обмен идеями – это важная составляющая процесса образования, как для студентов, так и для преподавателей, это основа научной мысли, это важный элемент творческой составляющей преподавателя, переводчика, студента. Студента в широком смысле этого слова, т.к. каждый из нас, пока он думает, пока он работает, пока он пишет, навеки остается студентом, человеком думающим, двигающимся вперед, в извечной попытке достигнуть своей вершины.</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Ещё раз огромное спасибо!</w:t>
      </w:r>
    </w:p>
    <w:p w:rsidR="00813657" w:rsidRPr="00C60374" w:rsidRDefault="00813657" w:rsidP="00813657">
      <w:pPr>
        <w:spacing w:after="0" w:line="360" w:lineRule="auto"/>
        <w:jc w:val="both"/>
        <w:rPr>
          <w:rFonts w:ascii="Times New Roman" w:hAnsi="Times New Roman" w:cs="Times New Roman"/>
          <w:b/>
          <w:sz w:val="24"/>
          <w:szCs w:val="28"/>
        </w:rPr>
      </w:pPr>
      <w:r w:rsidRPr="00C60374">
        <w:rPr>
          <w:rFonts w:ascii="Times New Roman" w:hAnsi="Times New Roman" w:cs="Times New Roman"/>
          <w:sz w:val="24"/>
          <w:szCs w:val="28"/>
        </w:rPr>
        <w:t xml:space="preserve">Итак, к теме моего доклада: </w:t>
      </w:r>
      <w:r w:rsidRPr="00C60374">
        <w:rPr>
          <w:rFonts w:ascii="Times New Roman" w:hAnsi="Times New Roman" w:cs="Times New Roman"/>
          <w:b/>
          <w:sz w:val="24"/>
          <w:szCs w:val="28"/>
        </w:rPr>
        <w:t xml:space="preserve">Организация и способы экспликации категории оценки в повествовательном художественном тексте. </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 xml:space="preserve">Я очень надеюсь, что среди собравшихся есть люди, которые когда-либо, в студенческие, аспирантские, пост - аспирантские годы интересовались вопросами аксиологического потенциала текста, проблематикой экспликации оценки в тексте. С мой точки зрения, это она из интереснейших тем той области языкознания, которая занимается вопросами экспликации и интерпретации категории оценки в тексте: данным кругом вопросов занимается прагматика, теория коммуникаций, </w:t>
      </w:r>
      <w:proofErr w:type="spellStart"/>
      <w:r w:rsidRPr="00C60374">
        <w:rPr>
          <w:rFonts w:ascii="Times New Roman" w:hAnsi="Times New Roman" w:cs="Times New Roman"/>
          <w:sz w:val="24"/>
          <w:szCs w:val="28"/>
        </w:rPr>
        <w:t>конгнитивстистика</w:t>
      </w:r>
      <w:proofErr w:type="spellEnd"/>
      <w:r w:rsidRPr="00C60374">
        <w:rPr>
          <w:rFonts w:ascii="Times New Roman" w:hAnsi="Times New Roman" w:cs="Times New Roman"/>
          <w:sz w:val="24"/>
          <w:szCs w:val="28"/>
        </w:rPr>
        <w:t xml:space="preserve">, и, безусловно, </w:t>
      </w:r>
      <w:proofErr w:type="spellStart"/>
      <w:proofErr w:type="gramStart"/>
      <w:r w:rsidRPr="00C60374">
        <w:rPr>
          <w:rFonts w:ascii="Times New Roman" w:hAnsi="Times New Roman" w:cs="Times New Roman"/>
          <w:sz w:val="24"/>
          <w:szCs w:val="28"/>
        </w:rPr>
        <w:t>ли</w:t>
      </w:r>
      <w:r w:rsidR="0027668E" w:rsidRPr="00C60374">
        <w:rPr>
          <w:rFonts w:ascii="Times New Roman" w:hAnsi="Times New Roman" w:cs="Times New Roman"/>
          <w:sz w:val="24"/>
          <w:szCs w:val="28"/>
        </w:rPr>
        <w:t>нгво</w:t>
      </w:r>
      <w:proofErr w:type="spellEnd"/>
      <w:r w:rsidR="0027668E" w:rsidRPr="00C60374">
        <w:rPr>
          <w:rFonts w:ascii="Times New Roman" w:hAnsi="Times New Roman" w:cs="Times New Roman"/>
          <w:sz w:val="24"/>
          <w:szCs w:val="28"/>
        </w:rPr>
        <w:t xml:space="preserve"> - стилис</w:t>
      </w:r>
      <w:r w:rsidR="009D61CB" w:rsidRPr="00C60374">
        <w:rPr>
          <w:rFonts w:ascii="Times New Roman" w:hAnsi="Times New Roman" w:cs="Times New Roman"/>
          <w:sz w:val="24"/>
          <w:szCs w:val="28"/>
        </w:rPr>
        <w:t>тика</w:t>
      </w:r>
      <w:proofErr w:type="gramEnd"/>
      <w:r w:rsidR="009D61CB" w:rsidRPr="00C60374">
        <w:rPr>
          <w:rFonts w:ascii="Times New Roman" w:hAnsi="Times New Roman" w:cs="Times New Roman"/>
          <w:sz w:val="24"/>
          <w:szCs w:val="28"/>
        </w:rPr>
        <w:t xml:space="preserve">, стилистика, текстология, а также </w:t>
      </w:r>
      <w:r w:rsidR="0027668E" w:rsidRPr="00C60374">
        <w:rPr>
          <w:rFonts w:ascii="Times New Roman" w:hAnsi="Times New Roman" w:cs="Times New Roman"/>
          <w:sz w:val="24"/>
          <w:szCs w:val="28"/>
        </w:rPr>
        <w:t xml:space="preserve">общая теория перевода. </w:t>
      </w:r>
    </w:p>
    <w:p w:rsidR="00813657" w:rsidRPr="00C60374" w:rsidRDefault="009D61CB"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 xml:space="preserve">Оценка является одной из важнейших лингвистических категорий, принимающих непосредственное участие в организации языкового общения. </w:t>
      </w:r>
      <w:r w:rsidR="00BB1D7D" w:rsidRPr="00C60374">
        <w:rPr>
          <w:rFonts w:ascii="Times New Roman" w:hAnsi="Times New Roman" w:cs="Times New Roman"/>
          <w:sz w:val="24"/>
          <w:szCs w:val="28"/>
        </w:rPr>
        <w:t>Как категория языка оценка, с одной стороны обращена к мышлению человека, к его когнитивной деятельности, с другой стороны, к его практической деятельности, социальной и культурной реальности.</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 xml:space="preserve">Что такое аксиологический потенциал текста? Это оценочный потенциал текста. </w:t>
      </w:r>
      <w:r w:rsidR="00BB1D7D" w:rsidRPr="00C60374">
        <w:rPr>
          <w:rFonts w:ascii="Times New Roman" w:hAnsi="Times New Roman" w:cs="Times New Roman"/>
          <w:sz w:val="24"/>
          <w:szCs w:val="28"/>
        </w:rPr>
        <w:t xml:space="preserve">Если попытаться </w:t>
      </w:r>
      <w:r w:rsidRPr="00C60374">
        <w:rPr>
          <w:rFonts w:ascii="Times New Roman" w:hAnsi="Times New Roman" w:cs="Times New Roman"/>
          <w:sz w:val="24"/>
          <w:szCs w:val="28"/>
        </w:rPr>
        <w:t>в формате одного предложения ответить на вопрос: какую цель ставит перед собой исследователь к</w:t>
      </w:r>
      <w:r w:rsidR="00BB1D7D" w:rsidRPr="00C60374">
        <w:rPr>
          <w:rFonts w:ascii="Times New Roman" w:hAnsi="Times New Roman" w:cs="Times New Roman"/>
          <w:sz w:val="24"/>
          <w:szCs w:val="28"/>
        </w:rPr>
        <w:t>атегории оценки, мой ответ будет</w:t>
      </w:r>
      <w:r w:rsidRPr="00C60374">
        <w:rPr>
          <w:rFonts w:ascii="Times New Roman" w:hAnsi="Times New Roman" w:cs="Times New Roman"/>
          <w:sz w:val="24"/>
          <w:szCs w:val="28"/>
        </w:rPr>
        <w:t>: исследование авторского отношения, отношения создателя текста, отношения основного субъекта повествовани</w:t>
      </w:r>
      <w:r w:rsidR="009D61CB" w:rsidRPr="00C60374">
        <w:rPr>
          <w:rFonts w:ascii="Times New Roman" w:hAnsi="Times New Roman" w:cs="Times New Roman"/>
          <w:sz w:val="24"/>
          <w:szCs w:val="28"/>
        </w:rPr>
        <w:t xml:space="preserve">я к </w:t>
      </w:r>
      <w:r w:rsidR="009D61CB" w:rsidRPr="00C60374">
        <w:rPr>
          <w:rFonts w:ascii="Times New Roman" w:hAnsi="Times New Roman" w:cs="Times New Roman"/>
          <w:sz w:val="24"/>
          <w:szCs w:val="28"/>
        </w:rPr>
        <w:lastRenderedPageBreak/>
        <w:t xml:space="preserve">порожденному им высказыванию, исследование </w:t>
      </w:r>
      <w:r w:rsidRPr="00C60374">
        <w:rPr>
          <w:rFonts w:ascii="Times New Roman" w:hAnsi="Times New Roman" w:cs="Times New Roman"/>
          <w:sz w:val="24"/>
          <w:szCs w:val="28"/>
        </w:rPr>
        <w:t xml:space="preserve">авторского преломления, </w:t>
      </w:r>
      <w:r w:rsidR="009D61CB" w:rsidRPr="00C60374">
        <w:rPr>
          <w:rFonts w:ascii="Times New Roman" w:hAnsi="Times New Roman" w:cs="Times New Roman"/>
          <w:sz w:val="24"/>
          <w:szCs w:val="28"/>
        </w:rPr>
        <w:t>авторского</w:t>
      </w:r>
      <w:r w:rsidRPr="00C60374">
        <w:rPr>
          <w:rFonts w:ascii="Times New Roman" w:hAnsi="Times New Roman" w:cs="Times New Roman"/>
          <w:sz w:val="24"/>
          <w:szCs w:val="28"/>
        </w:rPr>
        <w:t xml:space="preserve"> ценностного восприятия объекта повествования. </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i/>
          <w:sz w:val="24"/>
          <w:szCs w:val="28"/>
        </w:rPr>
        <w:t>Оц</w:t>
      </w:r>
      <w:r w:rsidR="00BB1D7D" w:rsidRPr="00C60374">
        <w:rPr>
          <w:rFonts w:ascii="Times New Roman" w:hAnsi="Times New Roman" w:cs="Times New Roman"/>
          <w:i/>
          <w:sz w:val="24"/>
          <w:szCs w:val="28"/>
        </w:rPr>
        <w:t>енка в тексте</w:t>
      </w:r>
      <w:r w:rsidRPr="00C60374">
        <w:rPr>
          <w:rFonts w:ascii="Times New Roman" w:hAnsi="Times New Roman" w:cs="Times New Roman"/>
          <w:i/>
          <w:sz w:val="24"/>
          <w:szCs w:val="28"/>
        </w:rPr>
        <w:t xml:space="preserve">, это исследование линии: аксиологический субъект – аксиологический объект. </w:t>
      </w:r>
    </w:p>
    <w:p w:rsidR="00813657" w:rsidRPr="00BF3939"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Лингвисти</w:t>
      </w:r>
      <w:r w:rsidR="00BB1D7D" w:rsidRPr="00C60374">
        <w:rPr>
          <w:rFonts w:ascii="Times New Roman" w:hAnsi="Times New Roman" w:cs="Times New Roman"/>
          <w:sz w:val="24"/>
          <w:szCs w:val="28"/>
        </w:rPr>
        <w:t>ческая интерпретация оценки</w:t>
      </w:r>
      <w:r w:rsidRPr="00C60374">
        <w:rPr>
          <w:rFonts w:ascii="Times New Roman" w:hAnsi="Times New Roman" w:cs="Times New Roman"/>
          <w:sz w:val="24"/>
          <w:szCs w:val="28"/>
        </w:rPr>
        <w:t xml:space="preserve"> основывается на теории ценностей, на философском направлении, именуемое аксиологий, которое своими корнями уходит </w:t>
      </w:r>
      <w:proofErr w:type="gramStart"/>
      <w:r w:rsidRPr="00C60374">
        <w:rPr>
          <w:rFonts w:ascii="Times New Roman" w:hAnsi="Times New Roman" w:cs="Times New Roman"/>
          <w:sz w:val="24"/>
          <w:szCs w:val="28"/>
        </w:rPr>
        <w:t>ко</w:t>
      </w:r>
      <w:proofErr w:type="gramEnd"/>
      <w:r w:rsidRPr="00C60374">
        <w:rPr>
          <w:rFonts w:ascii="Times New Roman" w:hAnsi="Times New Roman" w:cs="Times New Roman"/>
          <w:sz w:val="24"/>
          <w:szCs w:val="28"/>
        </w:rPr>
        <w:t xml:space="preserve"> временам Аристотеля (концепция добра, «Большая этика»), Т. Гоббс, Дж. Локк (философы 17 века), Д. Юм (понятия «удовольствие» и «страдание», которые интерпретируются, как виды реакций на объективное добро и зло), Б. Спиноза (понятие естественной нормы) («Этика, доказанная в геометрическом порядке и разделанная на пять частей»), оценка и модус долженствования В. Канта («Критика практического разума», 80 г. 18 века), И Бентам, Дж. Милль (соотношение оценки и пользы), представляют знач</w:t>
      </w:r>
      <w:r w:rsidR="00EA6C30" w:rsidRPr="00C60374">
        <w:rPr>
          <w:rFonts w:ascii="Times New Roman" w:hAnsi="Times New Roman" w:cs="Times New Roman"/>
          <w:sz w:val="24"/>
          <w:szCs w:val="28"/>
        </w:rPr>
        <w:t xml:space="preserve">ительный интерес работы Г. </w:t>
      </w:r>
      <w:proofErr w:type="spellStart"/>
      <w:r w:rsidR="00EA6C30" w:rsidRPr="00C60374">
        <w:rPr>
          <w:rFonts w:ascii="Times New Roman" w:hAnsi="Times New Roman" w:cs="Times New Roman"/>
          <w:sz w:val="24"/>
          <w:szCs w:val="28"/>
        </w:rPr>
        <w:t>Сиджв</w:t>
      </w:r>
      <w:r w:rsidRPr="00C60374">
        <w:rPr>
          <w:rFonts w:ascii="Times New Roman" w:hAnsi="Times New Roman" w:cs="Times New Roman"/>
          <w:sz w:val="24"/>
          <w:szCs w:val="28"/>
        </w:rPr>
        <w:t>ика</w:t>
      </w:r>
      <w:proofErr w:type="spellEnd"/>
      <w:r w:rsidRPr="00C60374">
        <w:rPr>
          <w:rFonts w:ascii="Times New Roman" w:hAnsi="Times New Roman" w:cs="Times New Roman"/>
          <w:sz w:val="24"/>
          <w:szCs w:val="28"/>
        </w:rPr>
        <w:t xml:space="preserve"> («Методы этики» 1897г.), Дж. </w:t>
      </w:r>
      <w:proofErr w:type="gramStart"/>
      <w:r w:rsidRPr="00C60374">
        <w:rPr>
          <w:rFonts w:ascii="Times New Roman" w:hAnsi="Times New Roman" w:cs="Times New Roman"/>
          <w:sz w:val="24"/>
          <w:szCs w:val="28"/>
        </w:rPr>
        <w:t>Мура</w:t>
      </w:r>
      <w:proofErr w:type="gramEnd"/>
      <w:r w:rsidRPr="00C60374">
        <w:rPr>
          <w:rFonts w:ascii="Times New Roman" w:hAnsi="Times New Roman" w:cs="Times New Roman"/>
          <w:sz w:val="24"/>
          <w:szCs w:val="28"/>
        </w:rPr>
        <w:t xml:space="preserve">, Р. </w:t>
      </w:r>
      <w:proofErr w:type="spellStart"/>
      <w:r w:rsidRPr="00C60374">
        <w:rPr>
          <w:rFonts w:ascii="Times New Roman" w:hAnsi="Times New Roman" w:cs="Times New Roman"/>
          <w:sz w:val="24"/>
          <w:szCs w:val="28"/>
        </w:rPr>
        <w:t>Хаэра</w:t>
      </w:r>
      <w:proofErr w:type="spellEnd"/>
      <w:r w:rsidRPr="00C60374">
        <w:rPr>
          <w:rFonts w:ascii="Times New Roman" w:hAnsi="Times New Roman" w:cs="Times New Roman"/>
          <w:sz w:val="24"/>
          <w:szCs w:val="28"/>
        </w:rPr>
        <w:t xml:space="preserve">. Г. </w:t>
      </w:r>
      <w:proofErr w:type="spellStart"/>
      <w:r w:rsidRPr="00C60374">
        <w:rPr>
          <w:rFonts w:ascii="Times New Roman" w:hAnsi="Times New Roman" w:cs="Times New Roman"/>
          <w:sz w:val="24"/>
          <w:szCs w:val="28"/>
        </w:rPr>
        <w:t>Сидж</w:t>
      </w:r>
      <w:r w:rsidR="00BB1D7D" w:rsidRPr="00C60374">
        <w:rPr>
          <w:rFonts w:ascii="Times New Roman" w:hAnsi="Times New Roman" w:cs="Times New Roman"/>
          <w:sz w:val="24"/>
          <w:szCs w:val="28"/>
        </w:rPr>
        <w:t>в</w:t>
      </w:r>
      <w:r w:rsidRPr="00C60374">
        <w:rPr>
          <w:rFonts w:ascii="Times New Roman" w:hAnsi="Times New Roman" w:cs="Times New Roman"/>
          <w:sz w:val="24"/>
          <w:szCs w:val="28"/>
        </w:rPr>
        <w:t>ик</w:t>
      </w:r>
      <w:proofErr w:type="spellEnd"/>
      <w:r w:rsidRPr="00C60374">
        <w:rPr>
          <w:rFonts w:ascii="Times New Roman" w:hAnsi="Times New Roman" w:cs="Times New Roman"/>
          <w:sz w:val="24"/>
          <w:szCs w:val="28"/>
        </w:rPr>
        <w:t xml:space="preserve"> впервые употребляет такие понятия, как</w:t>
      </w:r>
      <w:r w:rsidR="00B10F3A" w:rsidRPr="00C60374">
        <w:rPr>
          <w:rFonts w:ascii="Times New Roman" w:hAnsi="Times New Roman" w:cs="Times New Roman"/>
          <w:sz w:val="24"/>
          <w:szCs w:val="28"/>
        </w:rPr>
        <w:t xml:space="preserve"> оценочные </w:t>
      </w:r>
      <w:r w:rsidRPr="00C60374">
        <w:rPr>
          <w:rFonts w:ascii="Times New Roman" w:hAnsi="Times New Roman" w:cs="Times New Roman"/>
          <w:sz w:val="24"/>
          <w:szCs w:val="28"/>
        </w:rPr>
        <w:t xml:space="preserve">и нормативные предикаты, и соответственно ценностные и нормативные суждения. </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 xml:space="preserve">Также никак нельзя не упомянуть отношение к аксиологии, к системе ценностей в советской, а затем и в русской философской мысли. Буквально пару слов. </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eastAsia="Calibri" w:hAnsi="Times New Roman" w:cs="Times New Roman"/>
          <w:sz w:val="24"/>
          <w:szCs w:val="28"/>
        </w:rPr>
        <w:t xml:space="preserve">До шестидесятых годов XX века в советской философии проблема ценности, оценки, ценностного сознания не затрагивалась. </w:t>
      </w:r>
      <w:proofErr w:type="gramStart"/>
      <w:r w:rsidRPr="00C60374">
        <w:rPr>
          <w:rFonts w:ascii="Times New Roman" w:eastAsia="Calibri" w:hAnsi="Times New Roman" w:cs="Times New Roman"/>
          <w:sz w:val="24"/>
          <w:szCs w:val="28"/>
        </w:rPr>
        <w:t xml:space="preserve">"Теория ценностей считалась идеалистическим учением </w:t>
      </w:r>
      <w:r w:rsidRPr="00C60374">
        <w:rPr>
          <w:rFonts w:ascii="Times New Roman" w:eastAsia="Calibri" w:hAnsi="Times New Roman" w:cs="Times New Roman"/>
          <w:sz w:val="24"/>
          <w:szCs w:val="28"/>
          <w:lang w:val="de-DE"/>
        </w:rPr>
        <w:t>"</w:t>
      </w:r>
      <w:r w:rsidRPr="00C60374">
        <w:rPr>
          <w:rFonts w:ascii="Times New Roman" w:eastAsia="Calibri" w:hAnsi="Times New Roman" w:cs="Times New Roman"/>
          <w:sz w:val="24"/>
          <w:szCs w:val="28"/>
        </w:rPr>
        <w:t xml:space="preserve"> [1.</w:t>
      </w:r>
      <w:proofErr w:type="gramEnd"/>
      <w:r w:rsidRPr="00C60374">
        <w:rPr>
          <w:rFonts w:ascii="Times New Roman" w:eastAsia="Calibri" w:hAnsi="Times New Roman" w:cs="Times New Roman"/>
          <w:noProof/>
          <w:sz w:val="24"/>
          <w:szCs w:val="28"/>
        </w:rPr>
        <w:t xml:space="preserve"> </w:t>
      </w:r>
      <w:proofErr w:type="gramStart"/>
      <w:r w:rsidRPr="00C60374">
        <w:rPr>
          <w:rFonts w:ascii="Times New Roman" w:eastAsia="Calibri" w:hAnsi="Times New Roman" w:cs="Times New Roman"/>
          <w:sz w:val="24"/>
          <w:szCs w:val="28"/>
        </w:rPr>
        <w:t>С.</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ЗЗ].</w:t>
      </w:r>
      <w:proofErr w:type="gramEnd"/>
      <w:r w:rsidRPr="00C60374">
        <w:rPr>
          <w:rFonts w:ascii="Times New Roman" w:eastAsia="Calibri" w:hAnsi="Times New Roman" w:cs="Times New Roman"/>
          <w:sz w:val="24"/>
          <w:szCs w:val="28"/>
        </w:rPr>
        <w:t xml:space="preserve"> </w:t>
      </w:r>
      <w:proofErr w:type="gramStart"/>
      <w:r w:rsidRPr="00C60374">
        <w:rPr>
          <w:rFonts w:ascii="Times New Roman" w:eastAsia="Calibri" w:hAnsi="Times New Roman" w:cs="Times New Roman"/>
          <w:sz w:val="24"/>
          <w:szCs w:val="28"/>
        </w:rPr>
        <w:t>Но, начиная с шестидесятых годов, теория ценностей рассматривалась в работах С.</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Ф</w:t>
      </w:r>
      <w:r w:rsidRPr="00C60374">
        <w:rPr>
          <w:rFonts w:ascii="Times New Roman" w:eastAsia="Calibri" w:hAnsi="Times New Roman" w:cs="Times New Roman"/>
          <w:sz w:val="24"/>
          <w:szCs w:val="28"/>
          <w:lang w:val="de-DE"/>
        </w:rPr>
        <w:t>.</w:t>
      </w:r>
      <w:r w:rsidRPr="00C60374">
        <w:rPr>
          <w:rFonts w:ascii="Times New Roman" w:eastAsia="Calibri" w:hAnsi="Times New Roman" w:cs="Times New Roman"/>
          <w:sz w:val="24"/>
          <w:szCs w:val="28"/>
        </w:rPr>
        <w:t xml:space="preserve"> Анисимова</w:t>
      </w:r>
      <w:r w:rsidRPr="00C60374">
        <w:rPr>
          <w:rFonts w:ascii="Times New Roman" w:eastAsia="Calibri" w:hAnsi="Times New Roman" w:cs="Times New Roman"/>
          <w:sz w:val="24"/>
          <w:szCs w:val="28"/>
          <w:lang w:val="de-DE"/>
        </w:rPr>
        <w:t xml:space="preserve">, </w:t>
      </w:r>
      <w:r w:rsidRPr="00C60374">
        <w:rPr>
          <w:rFonts w:ascii="Times New Roman" w:eastAsia="Calibri" w:hAnsi="Times New Roman" w:cs="Times New Roman"/>
          <w:sz w:val="24"/>
          <w:szCs w:val="28"/>
        </w:rPr>
        <w:t>В.</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М.</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Василенко, А.</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А.</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Ивина</w:t>
      </w:r>
      <w:r w:rsidRPr="00C60374">
        <w:rPr>
          <w:rFonts w:ascii="Times New Roman" w:eastAsia="Calibri" w:hAnsi="Times New Roman" w:cs="Times New Roman"/>
          <w:sz w:val="24"/>
          <w:szCs w:val="28"/>
          <w:lang w:val="de-DE"/>
        </w:rPr>
        <w:t>,</w:t>
      </w:r>
      <w:r w:rsidRPr="00C60374">
        <w:rPr>
          <w:rFonts w:ascii="Times New Roman" w:eastAsia="Calibri" w:hAnsi="Times New Roman" w:cs="Times New Roman"/>
          <w:sz w:val="24"/>
          <w:szCs w:val="28"/>
        </w:rPr>
        <w:t xml:space="preserve"> М.</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С.</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Когана, С.</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Х</w:t>
      </w:r>
      <w:r w:rsidRPr="00C60374">
        <w:rPr>
          <w:rFonts w:ascii="Times New Roman" w:eastAsia="Calibri" w:hAnsi="Times New Roman" w:cs="Times New Roman"/>
          <w:sz w:val="24"/>
          <w:szCs w:val="28"/>
          <w:lang w:val="de-DE"/>
        </w:rPr>
        <w:t>.</w:t>
      </w:r>
      <w:r w:rsidRPr="00C60374">
        <w:rPr>
          <w:rFonts w:ascii="Times New Roman" w:eastAsia="Calibri" w:hAnsi="Times New Roman" w:cs="Times New Roman"/>
          <w:noProof/>
          <w:sz w:val="24"/>
          <w:szCs w:val="28"/>
        </w:rPr>
        <w:t xml:space="preserve"> </w:t>
      </w:r>
      <w:proofErr w:type="spellStart"/>
      <w:r w:rsidRPr="00C60374">
        <w:rPr>
          <w:rFonts w:ascii="Times New Roman" w:eastAsia="Calibri" w:hAnsi="Times New Roman" w:cs="Times New Roman"/>
          <w:sz w:val="24"/>
          <w:szCs w:val="28"/>
        </w:rPr>
        <w:t>Раппопорта</w:t>
      </w:r>
      <w:proofErr w:type="spellEnd"/>
      <w:r w:rsidRPr="00C60374">
        <w:rPr>
          <w:rFonts w:ascii="Times New Roman" w:eastAsia="Calibri" w:hAnsi="Times New Roman" w:cs="Times New Roman"/>
          <w:sz w:val="24"/>
          <w:szCs w:val="28"/>
          <w:lang w:val="de-DE"/>
        </w:rPr>
        <w:t>,</w:t>
      </w:r>
      <w:r w:rsidRPr="00C60374">
        <w:rPr>
          <w:rFonts w:ascii="Times New Roman" w:eastAsia="Calibri" w:hAnsi="Times New Roman" w:cs="Times New Roman"/>
          <w:sz w:val="24"/>
          <w:szCs w:val="28"/>
        </w:rPr>
        <w:t xml:space="preserve"> В.</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А.</w:t>
      </w:r>
      <w:r w:rsidRPr="00C60374">
        <w:rPr>
          <w:rFonts w:ascii="Times New Roman" w:eastAsia="Calibri" w:hAnsi="Times New Roman" w:cs="Times New Roman"/>
          <w:noProof/>
          <w:sz w:val="24"/>
          <w:szCs w:val="28"/>
        </w:rPr>
        <w:t xml:space="preserve"> </w:t>
      </w:r>
      <w:proofErr w:type="spellStart"/>
      <w:r w:rsidRPr="00C60374">
        <w:rPr>
          <w:rFonts w:ascii="Times New Roman" w:eastAsia="Calibri" w:hAnsi="Times New Roman" w:cs="Times New Roman"/>
          <w:sz w:val="24"/>
          <w:szCs w:val="28"/>
        </w:rPr>
        <w:t>Язова</w:t>
      </w:r>
      <w:proofErr w:type="spellEnd"/>
      <w:r w:rsidRPr="00C60374">
        <w:rPr>
          <w:rFonts w:ascii="Times New Roman" w:eastAsia="Calibri" w:hAnsi="Times New Roman" w:cs="Times New Roman"/>
          <w:sz w:val="24"/>
          <w:szCs w:val="28"/>
        </w:rPr>
        <w:t xml:space="preserve"> и др., однако, по утверждению А.</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В.</w:t>
      </w:r>
      <w:r w:rsidRPr="00C60374">
        <w:rPr>
          <w:rFonts w:ascii="Times New Roman" w:eastAsia="Calibri" w:hAnsi="Times New Roman" w:cs="Times New Roman"/>
          <w:noProof/>
          <w:sz w:val="24"/>
          <w:szCs w:val="28"/>
        </w:rPr>
        <w:t xml:space="preserve"> </w:t>
      </w:r>
      <w:r w:rsidRPr="00C60374">
        <w:rPr>
          <w:rFonts w:ascii="Times New Roman" w:eastAsia="Calibri" w:hAnsi="Times New Roman" w:cs="Times New Roman"/>
          <w:sz w:val="24"/>
          <w:szCs w:val="28"/>
        </w:rPr>
        <w:t>Иконникова, "до сих пор нет в нашей философии обобщающего труда по теории ценностей и не преодолены разграничения, касающиеся как трактовки ее фундаментальных</w:t>
      </w:r>
      <w:r w:rsidRPr="00C60374">
        <w:rPr>
          <w:rFonts w:ascii="Times New Roman" w:hAnsi="Times New Roman" w:cs="Times New Roman"/>
          <w:sz w:val="24"/>
          <w:szCs w:val="28"/>
        </w:rPr>
        <w:t xml:space="preserve"> понятий - </w:t>
      </w:r>
      <w:r w:rsidRPr="00C60374">
        <w:rPr>
          <w:rFonts w:ascii="Times New Roman" w:eastAsia="Calibri" w:hAnsi="Times New Roman" w:cs="Times New Roman"/>
          <w:sz w:val="24"/>
          <w:szCs w:val="28"/>
        </w:rPr>
        <w:t>"ценность",</w:t>
      </w:r>
      <w:r w:rsidR="0047134C" w:rsidRPr="00C60374">
        <w:rPr>
          <w:rFonts w:ascii="Times New Roman" w:eastAsia="Calibri" w:hAnsi="Times New Roman" w:cs="Times New Roman"/>
          <w:sz w:val="24"/>
          <w:szCs w:val="28"/>
        </w:rPr>
        <w:t xml:space="preserve"> </w:t>
      </w:r>
      <w:r w:rsidRPr="00C60374">
        <w:rPr>
          <w:rFonts w:ascii="Times New Roman" w:eastAsia="Calibri" w:hAnsi="Times New Roman" w:cs="Times New Roman"/>
          <w:sz w:val="24"/>
          <w:szCs w:val="28"/>
        </w:rPr>
        <w:t>ценностное</w:t>
      </w:r>
      <w:proofErr w:type="gramEnd"/>
      <w:r w:rsidRPr="00C60374">
        <w:rPr>
          <w:rFonts w:ascii="Times New Roman" w:eastAsia="Calibri" w:hAnsi="Times New Roman" w:cs="Times New Roman"/>
          <w:sz w:val="24"/>
          <w:szCs w:val="28"/>
        </w:rPr>
        <w:tab/>
        <w:t>сознание",</w:t>
      </w:r>
      <w:r w:rsidRPr="00C60374">
        <w:rPr>
          <w:rFonts w:ascii="Times New Roman" w:eastAsia="Calibri" w:hAnsi="Times New Roman" w:cs="Times New Roman"/>
          <w:sz w:val="24"/>
          <w:szCs w:val="28"/>
        </w:rPr>
        <w:tab/>
        <w:t>"оценочная деятельность", так и понимания соотношения</w:t>
      </w:r>
      <w:r w:rsidRPr="00C60374">
        <w:rPr>
          <w:rFonts w:ascii="Times New Roman" w:eastAsia="Calibri" w:hAnsi="Times New Roman" w:cs="Times New Roman"/>
          <w:sz w:val="24"/>
          <w:szCs w:val="28"/>
        </w:rPr>
        <w:tab/>
        <w:t>аксиологии</w:t>
      </w:r>
      <w:r w:rsidRPr="00C60374">
        <w:rPr>
          <w:rFonts w:ascii="Times New Roman" w:eastAsia="Calibri" w:hAnsi="Times New Roman" w:cs="Times New Roman"/>
          <w:sz w:val="24"/>
          <w:szCs w:val="28"/>
          <w:lang w:val="de-DE"/>
        </w:rPr>
        <w:t>,</w:t>
      </w:r>
      <w:r w:rsidRPr="00C60374">
        <w:rPr>
          <w:rFonts w:ascii="Times New Roman" w:eastAsia="Calibri" w:hAnsi="Times New Roman" w:cs="Times New Roman"/>
          <w:sz w:val="24"/>
          <w:szCs w:val="28"/>
        </w:rPr>
        <w:tab/>
        <w:t xml:space="preserve">гносеологии в </w:t>
      </w:r>
      <w:r w:rsidRPr="00C60374">
        <w:rPr>
          <w:rFonts w:ascii="Times New Roman" w:hAnsi="Times New Roman" w:cs="Times New Roman"/>
          <w:sz w:val="24"/>
          <w:szCs w:val="28"/>
        </w:rPr>
        <w:t xml:space="preserve">системе философского знания". </w:t>
      </w:r>
    </w:p>
    <w:p w:rsidR="00835615" w:rsidRPr="00C60374" w:rsidRDefault="00C60374" w:rsidP="00813657">
      <w:pPr>
        <w:spacing w:after="0" w:line="360" w:lineRule="auto"/>
        <w:ind w:firstLine="709"/>
        <w:jc w:val="both"/>
        <w:rPr>
          <w:rFonts w:ascii="Times New Roman" w:hAnsi="Times New Roman" w:cs="Times New Roman"/>
          <w:b/>
          <w:color w:val="000000" w:themeColor="text1"/>
          <w:sz w:val="24"/>
          <w:szCs w:val="24"/>
        </w:rPr>
      </w:pPr>
      <w:r w:rsidRPr="00C60374">
        <w:rPr>
          <w:rStyle w:val="w"/>
          <w:rFonts w:ascii="Times New Roman" w:hAnsi="Times New Roman" w:cs="Times New Roman"/>
          <w:color w:val="000000" w:themeColor="text1"/>
          <w:sz w:val="24"/>
          <w:szCs w:val="24"/>
        </w:rPr>
        <w:t>Первая</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попытка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создать</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логическую</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теорию</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абсолютных</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оценок</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логику</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добра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была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предпринята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еще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в</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1920</w:t>
      </w:r>
      <w:r w:rsidRPr="00C60374">
        <w:rPr>
          <w:rFonts w:ascii="Times New Roman" w:hAnsi="Times New Roman" w:cs="Times New Roman"/>
          <w:color w:val="000000" w:themeColor="text1"/>
          <w:sz w:val="24"/>
          <w:szCs w:val="24"/>
        </w:rPr>
        <w:t>-</w:t>
      </w:r>
      <w:r w:rsidRPr="00C60374">
        <w:rPr>
          <w:rStyle w:val="w"/>
          <w:rFonts w:ascii="Times New Roman" w:hAnsi="Times New Roman" w:cs="Times New Roman"/>
          <w:color w:val="000000" w:themeColor="text1"/>
          <w:sz w:val="24"/>
          <w:szCs w:val="24"/>
        </w:rPr>
        <w:t>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гг</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Э</w:t>
      </w:r>
      <w:r w:rsidRPr="00C60374">
        <w:rPr>
          <w:rFonts w:ascii="Times New Roman" w:hAnsi="Times New Roman" w:cs="Times New Roman"/>
          <w:color w:val="000000" w:themeColor="text1"/>
          <w:sz w:val="24"/>
          <w:szCs w:val="24"/>
        </w:rPr>
        <w:t xml:space="preserve">. </w:t>
      </w:r>
      <w:proofErr w:type="spellStart"/>
      <w:r w:rsidRPr="00C60374">
        <w:rPr>
          <w:rStyle w:val="w"/>
          <w:rFonts w:ascii="Times New Roman" w:hAnsi="Times New Roman" w:cs="Times New Roman"/>
          <w:color w:val="000000" w:themeColor="text1"/>
          <w:sz w:val="24"/>
          <w:szCs w:val="24"/>
        </w:rPr>
        <w:t>Гуссерлем</w:t>
      </w:r>
      <w:proofErr w:type="spellEnd"/>
      <w:r w:rsidRPr="00C60374">
        <w:rPr>
          <w:rFonts w:ascii="Times New Roman" w:hAnsi="Times New Roman" w:cs="Times New Roman"/>
          <w:color w:val="000000" w:themeColor="text1"/>
          <w:sz w:val="24"/>
          <w:szCs w:val="24"/>
        </w:rPr>
        <w:t xml:space="preserve">. </w:t>
      </w:r>
      <w:proofErr w:type="gramStart"/>
      <w:r w:rsidRPr="00C60374">
        <w:rPr>
          <w:rStyle w:val="w"/>
          <w:rFonts w:ascii="Times New Roman" w:hAnsi="Times New Roman" w:cs="Times New Roman"/>
          <w:color w:val="000000" w:themeColor="text1"/>
          <w:sz w:val="24"/>
          <w:szCs w:val="24"/>
        </w:rPr>
        <w:t>Однако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впервые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эта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логика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была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сформулирована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только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в</w:t>
      </w:r>
      <w:r w:rsidRPr="00C60374">
        <w:rPr>
          <w:rFonts w:ascii="Times New Roman" w:hAnsi="Times New Roman" w:cs="Times New Roman"/>
          <w:color w:val="000000" w:themeColor="text1"/>
          <w:sz w:val="24"/>
          <w:szCs w:val="24"/>
        </w:rPr>
        <w:t xml:space="preserve"> </w:t>
      </w:r>
      <w:hyperlink r:id="rId9" w:history="1">
        <w:r w:rsidRPr="00C60374">
          <w:rPr>
            <w:rStyle w:val="w"/>
            <w:rFonts w:ascii="Times New Roman" w:hAnsi="Times New Roman" w:cs="Times New Roman"/>
            <w:color w:val="000000" w:themeColor="text1"/>
            <w:sz w:val="24"/>
            <w:szCs w:val="24"/>
          </w:rPr>
          <w:t>кон</w:t>
        </w:r>
      </w:hyperlink>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1960</w:t>
      </w:r>
      <w:r w:rsidRPr="00C60374">
        <w:rPr>
          <w:rFonts w:ascii="Times New Roman" w:hAnsi="Times New Roman" w:cs="Times New Roman"/>
          <w:color w:val="000000" w:themeColor="text1"/>
          <w:sz w:val="24"/>
          <w:szCs w:val="24"/>
        </w:rPr>
        <w:t xml:space="preserve"> — </w:t>
      </w:r>
      <w:r w:rsidRPr="00C60374">
        <w:rPr>
          <w:rStyle w:val="w"/>
          <w:rFonts w:ascii="Times New Roman" w:hAnsi="Times New Roman" w:cs="Times New Roman"/>
          <w:color w:val="000000" w:themeColor="text1"/>
          <w:sz w:val="24"/>
          <w:szCs w:val="24"/>
        </w:rPr>
        <w:t>нач</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1970</w:t>
      </w:r>
      <w:r w:rsidRPr="00C60374">
        <w:rPr>
          <w:rFonts w:ascii="Times New Roman" w:hAnsi="Times New Roman" w:cs="Times New Roman"/>
          <w:color w:val="000000" w:themeColor="text1"/>
          <w:sz w:val="24"/>
          <w:szCs w:val="24"/>
        </w:rPr>
        <w:t>-</w:t>
      </w:r>
      <w:r w:rsidRPr="00C60374">
        <w:rPr>
          <w:rStyle w:val="w"/>
          <w:rFonts w:ascii="Times New Roman" w:hAnsi="Times New Roman" w:cs="Times New Roman"/>
          <w:color w:val="000000" w:themeColor="text1"/>
          <w:sz w:val="24"/>
          <w:szCs w:val="24"/>
        </w:rPr>
        <w:t>х</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гг</w:t>
      </w:r>
      <w:r w:rsidRPr="00C60374">
        <w:rPr>
          <w:rFonts w:ascii="Times New Roman" w:hAnsi="Times New Roman" w:cs="Times New Roman"/>
          <w:color w:val="000000" w:themeColor="text1"/>
          <w:sz w:val="24"/>
          <w:szCs w:val="24"/>
        </w:rPr>
        <w:t>. (</w:t>
      </w:r>
      <w:r w:rsidRPr="00C60374">
        <w:rPr>
          <w:rStyle w:val="w"/>
          <w:rFonts w:ascii="Times New Roman" w:hAnsi="Times New Roman" w:cs="Times New Roman"/>
          <w:color w:val="000000" w:themeColor="text1"/>
          <w:sz w:val="24"/>
          <w:szCs w:val="24"/>
        </w:rPr>
        <w:t>А</w:t>
      </w:r>
      <w:r w:rsidRPr="00C60374">
        <w:rPr>
          <w:rFonts w:ascii="Times New Roman" w:hAnsi="Times New Roman" w:cs="Times New Roman"/>
          <w:color w:val="000000" w:themeColor="text1"/>
          <w:sz w:val="24"/>
          <w:szCs w:val="24"/>
        </w:rPr>
        <w:t>.</w:t>
      </w:r>
      <w:r w:rsidRPr="00C60374">
        <w:rPr>
          <w:rStyle w:val="w"/>
          <w:rFonts w:ascii="Times New Roman" w:hAnsi="Times New Roman" w:cs="Times New Roman"/>
          <w:color w:val="000000" w:themeColor="text1"/>
          <w:sz w:val="24"/>
          <w:szCs w:val="24"/>
        </w:rPr>
        <w:t>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Ивин</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Калиновский</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X</w:t>
      </w:r>
      <w:r w:rsidRPr="00C60374">
        <w:rPr>
          <w:rFonts w:ascii="Times New Roman" w:hAnsi="Times New Roman" w:cs="Times New Roman"/>
          <w:color w:val="000000" w:themeColor="text1"/>
          <w:sz w:val="24"/>
          <w:szCs w:val="24"/>
        </w:rPr>
        <w:t>.</w:t>
      </w:r>
      <w:proofErr w:type="gramEnd"/>
      <w:r w:rsidRPr="00C60374">
        <w:rPr>
          <w:rFonts w:ascii="Times New Roman" w:hAnsi="Times New Roman" w:cs="Times New Roman"/>
          <w:color w:val="000000" w:themeColor="text1"/>
          <w:sz w:val="24"/>
          <w:szCs w:val="24"/>
        </w:rPr>
        <w:t xml:space="preserve"> </w:t>
      </w:r>
      <w:proofErr w:type="spellStart"/>
      <w:proofErr w:type="gramStart"/>
      <w:r w:rsidRPr="00C60374">
        <w:rPr>
          <w:rStyle w:val="w"/>
          <w:rFonts w:ascii="Times New Roman" w:hAnsi="Times New Roman" w:cs="Times New Roman"/>
          <w:color w:val="000000" w:themeColor="text1"/>
          <w:sz w:val="24"/>
          <w:szCs w:val="24"/>
        </w:rPr>
        <w:t>Вессель</w:t>
      </w:r>
      <w:proofErr w:type="spellEnd"/>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и</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др</w:t>
      </w:r>
      <w:r w:rsidRPr="00C60374">
        <w:rPr>
          <w:rFonts w:ascii="Times New Roman" w:hAnsi="Times New Roman" w:cs="Times New Roman"/>
          <w:color w:val="000000" w:themeColor="text1"/>
          <w:sz w:val="24"/>
          <w:szCs w:val="24"/>
        </w:rPr>
        <w:t>.).</w:t>
      </w:r>
      <w:proofErr w:type="gramEnd"/>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В</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логике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абсолютных</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оценок</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принимается</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что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позитивно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ценное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хорошее</w:t>
      </w:r>
      <w:r w:rsidRPr="00C60374">
        <w:rPr>
          <w:rFonts w:ascii="Times New Roman" w:hAnsi="Times New Roman" w:cs="Times New Roman"/>
          <w:color w:val="000000" w:themeColor="text1"/>
          <w:sz w:val="24"/>
          <w:szCs w:val="24"/>
        </w:rPr>
        <w:t xml:space="preserve">, </w:t>
      </w:r>
      <w:hyperlink r:id="rId10" w:history="1">
        <w:r w:rsidRPr="00C60374">
          <w:rPr>
            <w:rStyle w:val="w"/>
            <w:rFonts w:ascii="Times New Roman" w:hAnsi="Times New Roman" w:cs="Times New Roman"/>
            <w:color w:val="000000" w:themeColor="text1"/>
            <w:sz w:val="24"/>
            <w:szCs w:val="24"/>
          </w:rPr>
          <w:t>добро</w:t>
        </w:r>
      </w:hyperlink>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и</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негативно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ценное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плохое</w:t>
      </w:r>
      <w:r w:rsidRPr="00C60374">
        <w:rPr>
          <w:rFonts w:ascii="Times New Roman" w:hAnsi="Times New Roman" w:cs="Times New Roman"/>
          <w:color w:val="000000" w:themeColor="text1"/>
          <w:sz w:val="24"/>
          <w:szCs w:val="24"/>
        </w:rPr>
        <w:t xml:space="preserve">, </w:t>
      </w:r>
      <w:hyperlink r:id="rId11" w:history="1">
        <w:r w:rsidRPr="00C60374">
          <w:rPr>
            <w:rStyle w:val="w"/>
            <w:rFonts w:ascii="Times New Roman" w:hAnsi="Times New Roman" w:cs="Times New Roman"/>
            <w:color w:val="000000" w:themeColor="text1"/>
            <w:sz w:val="24"/>
            <w:szCs w:val="24"/>
          </w:rPr>
          <w:t>зло</w:t>
        </w:r>
      </w:hyperlink>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взаимно</w:t>
      </w:r>
      <w:r w:rsidRPr="00C60374">
        <w:rPr>
          <w:rFonts w:ascii="Times New Roman" w:hAnsi="Times New Roman" w:cs="Times New Roman"/>
          <w:color w:val="000000" w:themeColor="text1"/>
          <w:sz w:val="24"/>
          <w:szCs w:val="24"/>
        </w:rPr>
        <w:t xml:space="preserve"> </w:t>
      </w:r>
      <w:proofErr w:type="gramStart"/>
      <w:r w:rsidRPr="00C60374">
        <w:rPr>
          <w:rStyle w:val="w"/>
          <w:rFonts w:ascii="Times New Roman" w:hAnsi="Times New Roman" w:cs="Times New Roman"/>
          <w:color w:val="000000" w:themeColor="text1"/>
          <w:sz w:val="24"/>
          <w:szCs w:val="24"/>
        </w:rPr>
        <w:t>определимы</w:t>
      </w:r>
      <w:proofErr w:type="gramEnd"/>
      <w:r w:rsidRPr="00C60374">
        <w:rPr>
          <w:rStyle w:val="w"/>
          <w:rFonts w:ascii="Times New Roman" w:hAnsi="Times New Roman" w:cs="Times New Roman"/>
          <w:color w:val="000000" w:themeColor="text1"/>
          <w:sz w:val="24"/>
          <w:szCs w:val="24"/>
        </w:rPr>
        <w:t>:</w:t>
      </w:r>
      <w:r w:rsidRPr="00C60374">
        <w:rPr>
          <w:rFonts w:ascii="Times New Roman" w:hAnsi="Times New Roman" w:cs="Times New Roman"/>
          <w:color w:val="000000" w:themeColor="text1"/>
          <w:sz w:val="24"/>
          <w:szCs w:val="24"/>
        </w:rPr>
        <w:t xml:space="preserve"> </w:t>
      </w:r>
      <w:hyperlink r:id="rId12" w:history="1">
        <w:r w:rsidRPr="00C60374">
          <w:rPr>
            <w:rStyle w:val="w"/>
            <w:rFonts w:ascii="Times New Roman" w:hAnsi="Times New Roman" w:cs="Times New Roman"/>
            <w:color w:val="000000" w:themeColor="text1"/>
            <w:sz w:val="24"/>
            <w:szCs w:val="24"/>
          </w:rPr>
          <w:t>объект</w:t>
        </w:r>
      </w:hyperlink>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является</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хорошим</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когда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его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отсутствие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негативно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ценно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объект</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является</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плохим</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когда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его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отсутствие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позитивно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ценно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Напр</w:t>
      </w:r>
      <w:r w:rsidRPr="00C60374">
        <w:rPr>
          <w:rFonts w:ascii="Times New Roman" w:hAnsi="Times New Roman" w:cs="Times New Roman"/>
          <w:color w:val="000000" w:themeColor="text1"/>
          <w:sz w:val="24"/>
          <w:szCs w:val="24"/>
        </w:rPr>
        <w:t>.</w:t>
      </w:r>
      <w:r w:rsidRPr="00C60374">
        <w:rPr>
          <w:rStyle w:val="w"/>
          <w:rFonts w:ascii="Times New Roman" w:hAnsi="Times New Roman" w:cs="Times New Roman"/>
          <w:color w:val="000000" w:themeColor="text1"/>
          <w:sz w:val="24"/>
          <w:szCs w:val="24"/>
        </w:rPr>
        <w:t>:</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Быть</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здоровым</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хорошо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только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если</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быть</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больным</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плохо</w:t>
      </w:r>
      <w:r w:rsidRPr="00C60374">
        <w:rPr>
          <w:rFonts w:ascii="Times New Roman" w:hAnsi="Times New Roman" w:cs="Times New Roman"/>
          <w:color w:val="000000" w:themeColor="text1"/>
          <w:sz w:val="24"/>
          <w:szCs w:val="24"/>
        </w:rPr>
        <w:t>»; «</w:t>
      </w:r>
      <w:r w:rsidRPr="00C60374">
        <w:rPr>
          <w:rStyle w:val="w"/>
          <w:rFonts w:ascii="Times New Roman" w:hAnsi="Times New Roman" w:cs="Times New Roman"/>
          <w:color w:val="000000" w:themeColor="text1"/>
          <w:sz w:val="24"/>
          <w:szCs w:val="24"/>
        </w:rPr>
        <w:t>Плохо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что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случаются</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пожары</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только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если</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хорошо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когда</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их</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нет</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Безразлично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то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что</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не</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является</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ни</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хорошим</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ни</w:t>
      </w:r>
      <w:r w:rsidRPr="00C60374">
        <w:rPr>
          <w:rFonts w:ascii="Times New Roman" w:hAnsi="Times New Roman" w:cs="Times New Roman"/>
          <w:color w:val="000000" w:themeColor="text1"/>
          <w:sz w:val="24"/>
          <w:szCs w:val="24"/>
        </w:rPr>
        <w:t xml:space="preserve"> </w:t>
      </w:r>
      <w:r w:rsidRPr="00C60374">
        <w:rPr>
          <w:rStyle w:val="w"/>
          <w:rFonts w:ascii="Times New Roman" w:hAnsi="Times New Roman" w:cs="Times New Roman"/>
          <w:color w:val="000000" w:themeColor="text1"/>
          <w:sz w:val="24"/>
          <w:szCs w:val="24"/>
        </w:rPr>
        <w:t>плохим</w:t>
      </w:r>
      <w:r w:rsidRPr="00C60374">
        <w:rPr>
          <w:rFonts w:ascii="Times New Roman" w:hAnsi="Times New Roman" w:cs="Times New Roman"/>
          <w:color w:val="000000" w:themeColor="text1"/>
          <w:sz w:val="24"/>
          <w:szCs w:val="24"/>
        </w:rPr>
        <w:t>.</w:t>
      </w:r>
    </w:p>
    <w:p w:rsidR="00C60374" w:rsidRDefault="00835615" w:rsidP="00A14A0F">
      <w:pPr>
        <w:spacing w:after="0" w:line="360" w:lineRule="auto"/>
        <w:ind w:firstLine="709"/>
        <w:jc w:val="both"/>
        <w:rPr>
          <w:rFonts w:ascii="Times New Roman" w:hAnsi="Times New Roman" w:cs="Times New Roman"/>
          <w:color w:val="000000"/>
          <w:sz w:val="24"/>
          <w:szCs w:val="24"/>
          <w:lang w:eastAsia="ru-RU" w:bidi="ru-RU"/>
        </w:rPr>
      </w:pPr>
      <w:r w:rsidRPr="00A14A0F">
        <w:rPr>
          <w:rFonts w:ascii="Times New Roman" w:hAnsi="Times New Roman" w:cs="Times New Roman"/>
          <w:b/>
          <w:sz w:val="24"/>
          <w:szCs w:val="24"/>
        </w:rPr>
        <w:lastRenderedPageBreak/>
        <w:t xml:space="preserve">Лингвистическое понимание оценки в языкознании, сформированное на рубеже 80-90-х годов. </w:t>
      </w:r>
      <w:r w:rsidR="00C60374" w:rsidRPr="00A14A0F">
        <w:rPr>
          <w:rFonts w:ascii="Times New Roman" w:hAnsi="Times New Roman" w:cs="Times New Roman"/>
          <w:color w:val="000000"/>
          <w:sz w:val="24"/>
          <w:szCs w:val="24"/>
          <w:lang w:eastAsia="ru-RU" w:bidi="ru-RU"/>
        </w:rPr>
        <w:t>В 80-90-х годах в язы</w:t>
      </w:r>
      <w:r w:rsidR="00BF3939">
        <w:rPr>
          <w:rFonts w:ascii="Times New Roman" w:hAnsi="Times New Roman" w:cs="Times New Roman"/>
          <w:color w:val="000000"/>
          <w:sz w:val="24"/>
          <w:szCs w:val="24"/>
          <w:lang w:eastAsia="ru-RU" w:bidi="ru-RU"/>
        </w:rPr>
        <w:t>кознании появился ряд монографий</w:t>
      </w:r>
      <w:r w:rsidR="00C60374" w:rsidRPr="00A14A0F">
        <w:rPr>
          <w:rFonts w:ascii="Times New Roman" w:hAnsi="Times New Roman" w:cs="Times New Roman"/>
          <w:color w:val="000000"/>
          <w:sz w:val="24"/>
          <w:szCs w:val="24"/>
          <w:lang w:eastAsia="ru-RU" w:bidi="ru-RU"/>
        </w:rPr>
        <w:t xml:space="preserve"> и работ, реализующих этот принципиально новый подход к оценке. </w:t>
      </w:r>
      <w:proofErr w:type="gramStart"/>
      <w:r w:rsidR="00C60374" w:rsidRPr="00A14A0F">
        <w:rPr>
          <w:rFonts w:ascii="Times New Roman" w:hAnsi="Times New Roman" w:cs="Times New Roman"/>
          <w:color w:val="000000"/>
          <w:sz w:val="24"/>
          <w:szCs w:val="24"/>
          <w:lang w:eastAsia="ru-RU" w:bidi="ru-RU"/>
        </w:rPr>
        <w:t>Это</w:t>
      </w:r>
      <w:proofErr w:type="gramEnd"/>
      <w:r w:rsidR="00C60374" w:rsidRPr="00A14A0F">
        <w:rPr>
          <w:rFonts w:ascii="Times New Roman" w:hAnsi="Times New Roman" w:cs="Times New Roman"/>
          <w:color w:val="000000"/>
          <w:sz w:val="24"/>
          <w:szCs w:val="24"/>
          <w:lang w:eastAsia="ru-RU" w:bidi="ru-RU"/>
        </w:rPr>
        <w:t xml:space="preserve"> прежде всего исследования Е.М. Вольф (1981,1985,1986, 1987), </w:t>
      </w:r>
      <w:proofErr w:type="spellStart"/>
      <w:r w:rsidR="00C60374" w:rsidRPr="00A14A0F">
        <w:rPr>
          <w:rFonts w:ascii="Times New Roman" w:hAnsi="Times New Roman" w:cs="Times New Roman"/>
          <w:color w:val="000000"/>
          <w:sz w:val="24"/>
          <w:szCs w:val="24"/>
          <w:lang w:eastAsia="ru-RU" w:bidi="ru-RU"/>
        </w:rPr>
        <w:t>В.Н.Телия</w:t>
      </w:r>
      <w:proofErr w:type="spellEnd"/>
      <w:r w:rsidR="00C60374" w:rsidRPr="00A14A0F">
        <w:rPr>
          <w:rFonts w:ascii="Times New Roman" w:hAnsi="Times New Roman" w:cs="Times New Roman"/>
          <w:color w:val="000000"/>
          <w:sz w:val="24"/>
          <w:szCs w:val="24"/>
          <w:lang w:eastAsia="ru-RU" w:bidi="ru-RU"/>
        </w:rPr>
        <w:t xml:space="preserve"> (1985), 3. </w:t>
      </w:r>
      <w:proofErr w:type="spellStart"/>
      <w:r w:rsidR="00C60374" w:rsidRPr="00A14A0F">
        <w:rPr>
          <w:rFonts w:ascii="Times New Roman" w:hAnsi="Times New Roman" w:cs="Times New Roman"/>
          <w:color w:val="000000"/>
          <w:sz w:val="24"/>
          <w:szCs w:val="24"/>
          <w:lang w:eastAsia="ru-RU" w:bidi="ru-RU"/>
        </w:rPr>
        <w:t>Вендлера</w:t>
      </w:r>
      <w:proofErr w:type="spellEnd"/>
      <w:r w:rsidR="00C60374" w:rsidRPr="00A14A0F">
        <w:rPr>
          <w:rFonts w:ascii="Times New Roman" w:hAnsi="Times New Roman" w:cs="Times New Roman"/>
          <w:color w:val="000000"/>
          <w:sz w:val="24"/>
          <w:szCs w:val="24"/>
          <w:lang w:eastAsia="ru-RU" w:bidi="ru-RU"/>
        </w:rPr>
        <w:t xml:space="preserve"> (1981), </w:t>
      </w:r>
      <w:proofErr w:type="spellStart"/>
      <w:r w:rsidR="00C60374" w:rsidRPr="00A14A0F">
        <w:rPr>
          <w:rFonts w:ascii="Times New Roman" w:hAnsi="Times New Roman" w:cs="Times New Roman"/>
          <w:color w:val="000000"/>
          <w:sz w:val="24"/>
          <w:szCs w:val="24"/>
          <w:lang w:eastAsia="ru-RU" w:bidi="ru-RU"/>
        </w:rPr>
        <w:t>Г.А.Золотовой</w:t>
      </w:r>
      <w:proofErr w:type="spellEnd"/>
      <w:r w:rsidR="00C60374" w:rsidRPr="00A14A0F">
        <w:rPr>
          <w:rFonts w:ascii="Times New Roman" w:hAnsi="Times New Roman" w:cs="Times New Roman"/>
          <w:color w:val="000000"/>
          <w:sz w:val="24"/>
          <w:szCs w:val="24"/>
          <w:lang w:eastAsia="ru-RU" w:bidi="ru-RU"/>
        </w:rPr>
        <w:t xml:space="preserve"> (1982), </w:t>
      </w:r>
      <w:proofErr w:type="spellStart"/>
      <w:r w:rsidR="00C60374" w:rsidRPr="00A14A0F">
        <w:rPr>
          <w:rFonts w:ascii="Times New Roman" w:hAnsi="Times New Roman" w:cs="Times New Roman"/>
          <w:color w:val="000000"/>
          <w:sz w:val="24"/>
          <w:szCs w:val="24"/>
          <w:lang w:eastAsia="ru-RU" w:bidi="ru-RU"/>
        </w:rPr>
        <w:t>Н.А.Лукьяновой</w:t>
      </w:r>
      <w:proofErr w:type="spellEnd"/>
      <w:r w:rsidR="00C60374" w:rsidRPr="00A14A0F">
        <w:rPr>
          <w:rFonts w:ascii="Times New Roman" w:hAnsi="Times New Roman" w:cs="Times New Roman"/>
          <w:color w:val="000000"/>
          <w:sz w:val="24"/>
          <w:szCs w:val="24"/>
          <w:lang w:eastAsia="ru-RU" w:bidi="ru-RU"/>
        </w:rPr>
        <w:t xml:space="preserve"> (1986) , </w:t>
      </w:r>
      <w:proofErr w:type="spellStart"/>
      <w:r w:rsidR="00C60374" w:rsidRPr="00A14A0F">
        <w:rPr>
          <w:rFonts w:ascii="Times New Roman" w:hAnsi="Times New Roman" w:cs="Times New Roman"/>
          <w:color w:val="000000"/>
          <w:sz w:val="24"/>
          <w:szCs w:val="24"/>
          <w:lang w:eastAsia="ru-RU" w:bidi="ru-RU"/>
        </w:rPr>
        <w:t>Н.Д.Арутюновой</w:t>
      </w:r>
      <w:proofErr w:type="spellEnd"/>
      <w:r w:rsidR="00C60374" w:rsidRPr="00A14A0F">
        <w:rPr>
          <w:rFonts w:ascii="Times New Roman" w:hAnsi="Times New Roman" w:cs="Times New Roman"/>
          <w:color w:val="000000"/>
          <w:sz w:val="24"/>
          <w:szCs w:val="24"/>
          <w:lang w:eastAsia="ru-RU" w:bidi="ru-RU"/>
        </w:rPr>
        <w:t xml:space="preserve"> (1983, 1984, 1985, 1988 и </w:t>
      </w:r>
      <w:proofErr w:type="spellStart"/>
      <w:proofErr w:type="gramStart"/>
      <w:r w:rsidR="00C60374" w:rsidRPr="00A14A0F">
        <w:rPr>
          <w:rFonts w:ascii="Times New Roman" w:hAnsi="Times New Roman" w:cs="Times New Roman"/>
          <w:color w:val="000000"/>
          <w:sz w:val="24"/>
          <w:szCs w:val="24"/>
          <w:lang w:eastAsia="ru-RU" w:bidi="ru-RU"/>
        </w:rPr>
        <w:t>др</w:t>
      </w:r>
      <w:proofErr w:type="spellEnd"/>
      <w:proofErr w:type="gramEnd"/>
      <w:r w:rsidR="00C60374" w:rsidRPr="00A14A0F">
        <w:rPr>
          <w:rFonts w:ascii="Times New Roman" w:hAnsi="Times New Roman" w:cs="Times New Roman"/>
          <w:color w:val="000000"/>
          <w:sz w:val="24"/>
          <w:szCs w:val="24"/>
          <w:lang w:eastAsia="ru-RU" w:bidi="ru-RU"/>
        </w:rPr>
        <w:t xml:space="preserve">,), </w:t>
      </w:r>
      <w:proofErr w:type="spellStart"/>
      <w:r w:rsidR="00C60374" w:rsidRPr="00A14A0F">
        <w:rPr>
          <w:rFonts w:ascii="Times New Roman" w:hAnsi="Times New Roman" w:cs="Times New Roman"/>
          <w:color w:val="000000"/>
          <w:sz w:val="24"/>
          <w:szCs w:val="24"/>
          <w:lang w:eastAsia="ru-RU" w:bidi="ru-RU"/>
        </w:rPr>
        <w:t>М.В.Ляпон</w:t>
      </w:r>
      <w:proofErr w:type="spellEnd"/>
      <w:r w:rsidR="00C60374" w:rsidRPr="00A14A0F">
        <w:rPr>
          <w:rFonts w:ascii="Times New Roman" w:hAnsi="Times New Roman" w:cs="Times New Roman"/>
          <w:color w:val="000000"/>
          <w:sz w:val="24"/>
          <w:szCs w:val="24"/>
          <w:lang w:eastAsia="ru-RU" w:bidi="ru-RU"/>
        </w:rPr>
        <w:t xml:space="preserve"> (1989),</w:t>
      </w:r>
      <w:proofErr w:type="spellStart"/>
      <w:r w:rsidR="00C60374" w:rsidRPr="00A14A0F">
        <w:rPr>
          <w:rFonts w:ascii="Times New Roman" w:hAnsi="Times New Roman" w:cs="Times New Roman"/>
          <w:color w:val="000000"/>
          <w:sz w:val="24"/>
          <w:szCs w:val="24"/>
          <w:lang w:eastAsia="ru-RU" w:bidi="ru-RU"/>
        </w:rPr>
        <w:t>В.В.Лопатина</w:t>
      </w:r>
      <w:proofErr w:type="spellEnd"/>
      <w:r w:rsidR="00C60374" w:rsidRPr="00A14A0F">
        <w:rPr>
          <w:rFonts w:ascii="Times New Roman" w:hAnsi="Times New Roman" w:cs="Times New Roman"/>
          <w:color w:val="000000"/>
          <w:sz w:val="24"/>
          <w:szCs w:val="24"/>
          <w:lang w:eastAsia="ru-RU" w:bidi="ru-RU"/>
        </w:rPr>
        <w:t xml:space="preserve"> (1992), </w:t>
      </w:r>
      <w:proofErr w:type="spellStart"/>
      <w:r w:rsidR="00C60374" w:rsidRPr="00A14A0F">
        <w:rPr>
          <w:rFonts w:ascii="Times New Roman" w:hAnsi="Times New Roman" w:cs="Times New Roman"/>
          <w:color w:val="000000"/>
          <w:sz w:val="24"/>
          <w:szCs w:val="24"/>
          <w:lang w:eastAsia="ru-RU" w:bidi="ru-RU"/>
        </w:rPr>
        <w:t>Л.В.Васильева</w:t>
      </w:r>
      <w:proofErr w:type="spellEnd"/>
      <w:r w:rsidR="00C60374" w:rsidRPr="00A14A0F">
        <w:rPr>
          <w:rFonts w:ascii="Times New Roman" w:hAnsi="Times New Roman" w:cs="Times New Roman"/>
          <w:color w:val="000000"/>
          <w:sz w:val="24"/>
          <w:szCs w:val="24"/>
          <w:lang w:eastAsia="ru-RU" w:bidi="ru-RU"/>
        </w:rPr>
        <w:t xml:space="preserve"> (1996), </w:t>
      </w:r>
      <w:proofErr w:type="spellStart"/>
      <w:r w:rsidR="00C60374" w:rsidRPr="00A14A0F">
        <w:rPr>
          <w:rFonts w:ascii="Times New Roman" w:hAnsi="Times New Roman" w:cs="Times New Roman"/>
          <w:color w:val="000000"/>
          <w:sz w:val="24"/>
          <w:szCs w:val="24"/>
          <w:lang w:eastAsia="ru-RU" w:bidi="ru-RU"/>
        </w:rPr>
        <w:t>Л.А.Сергеевой</w:t>
      </w:r>
      <w:proofErr w:type="spellEnd"/>
      <w:r w:rsidR="00C60374" w:rsidRPr="00A14A0F">
        <w:rPr>
          <w:rFonts w:ascii="Times New Roman" w:hAnsi="Times New Roman" w:cs="Times New Roman"/>
          <w:color w:val="000000"/>
          <w:sz w:val="24"/>
          <w:szCs w:val="24"/>
          <w:lang w:eastAsia="ru-RU" w:bidi="ru-RU"/>
        </w:rPr>
        <w:t xml:space="preserve"> (1996), </w:t>
      </w:r>
      <w:proofErr w:type="spellStart"/>
      <w:r w:rsidR="00C60374" w:rsidRPr="00A14A0F">
        <w:rPr>
          <w:rFonts w:ascii="Times New Roman" w:hAnsi="Times New Roman" w:cs="Times New Roman"/>
          <w:color w:val="000000"/>
          <w:sz w:val="24"/>
          <w:szCs w:val="24"/>
          <w:lang w:eastAsia="ru-RU" w:bidi="ru-RU"/>
        </w:rPr>
        <w:t>Т.В.Маркеловой</w:t>
      </w:r>
      <w:proofErr w:type="spellEnd"/>
      <w:r w:rsidR="00C60374" w:rsidRPr="00A14A0F">
        <w:rPr>
          <w:rFonts w:ascii="Times New Roman" w:hAnsi="Times New Roman" w:cs="Times New Roman"/>
          <w:color w:val="000000"/>
          <w:sz w:val="24"/>
          <w:szCs w:val="24"/>
          <w:lang w:eastAsia="ru-RU" w:bidi="ru-RU"/>
        </w:rPr>
        <w:t xml:space="preserve"> (1995,1996), Г.Ф. </w:t>
      </w:r>
      <w:proofErr w:type="spellStart"/>
      <w:r w:rsidR="00C60374" w:rsidRPr="00A14A0F">
        <w:rPr>
          <w:rFonts w:ascii="Times New Roman" w:hAnsi="Times New Roman" w:cs="Times New Roman"/>
          <w:color w:val="000000"/>
          <w:sz w:val="24"/>
          <w:szCs w:val="24"/>
          <w:lang w:eastAsia="ru-RU" w:bidi="ru-RU"/>
        </w:rPr>
        <w:t>Хибатовой</w:t>
      </w:r>
      <w:proofErr w:type="spellEnd"/>
      <w:r w:rsidR="00C60374" w:rsidRPr="00A14A0F">
        <w:rPr>
          <w:rFonts w:ascii="Times New Roman" w:hAnsi="Times New Roman" w:cs="Times New Roman"/>
          <w:color w:val="000000"/>
          <w:sz w:val="24"/>
          <w:szCs w:val="24"/>
          <w:lang w:eastAsia="ru-RU" w:bidi="ru-RU"/>
        </w:rPr>
        <w:t xml:space="preserve"> (1996) и пр. (5), Перечислить же </w:t>
      </w:r>
      <w:r w:rsidR="00BF3939">
        <w:rPr>
          <w:rFonts w:ascii="Times New Roman" w:hAnsi="Times New Roman" w:cs="Times New Roman"/>
          <w:color w:val="000000"/>
          <w:sz w:val="24"/>
          <w:szCs w:val="24"/>
          <w:lang w:eastAsia="ru-RU" w:bidi="ru-RU"/>
        </w:rPr>
        <w:t>работы, в которых освещаются от</w:t>
      </w:r>
      <w:r w:rsidR="00C60374" w:rsidRPr="00A14A0F">
        <w:rPr>
          <w:rFonts w:ascii="Times New Roman" w:hAnsi="Times New Roman" w:cs="Times New Roman"/>
          <w:color w:val="000000"/>
          <w:sz w:val="24"/>
          <w:szCs w:val="24"/>
          <w:lang w:eastAsia="ru-RU" w:bidi="ru-RU"/>
        </w:rPr>
        <w:t>дельные аспекты функциониров</w:t>
      </w:r>
      <w:r w:rsidR="00A14A0F" w:rsidRPr="00A14A0F">
        <w:rPr>
          <w:rFonts w:ascii="Times New Roman" w:hAnsi="Times New Roman" w:cs="Times New Roman"/>
          <w:color w:val="000000"/>
          <w:sz w:val="24"/>
          <w:szCs w:val="24"/>
          <w:lang w:eastAsia="ru-RU" w:bidi="ru-RU"/>
        </w:rPr>
        <w:t>ания тех или иных оценочных еди</w:t>
      </w:r>
      <w:r w:rsidR="00C60374" w:rsidRPr="00A14A0F">
        <w:rPr>
          <w:rFonts w:ascii="Times New Roman" w:hAnsi="Times New Roman" w:cs="Times New Roman"/>
          <w:color w:val="000000"/>
          <w:sz w:val="24"/>
          <w:szCs w:val="24"/>
          <w:lang w:eastAsia="ru-RU" w:bidi="ru-RU"/>
        </w:rPr>
        <w:t>ниц, их экспрессивно-стилистическ</w:t>
      </w:r>
      <w:r w:rsidR="00A14A0F" w:rsidRPr="00A14A0F">
        <w:rPr>
          <w:rFonts w:ascii="Times New Roman" w:hAnsi="Times New Roman" w:cs="Times New Roman"/>
          <w:color w:val="000000"/>
          <w:sz w:val="24"/>
          <w:szCs w:val="24"/>
          <w:lang w:eastAsia="ru-RU" w:bidi="ru-RU"/>
        </w:rPr>
        <w:t>ие функции в художественном тек</w:t>
      </w:r>
      <w:r w:rsidR="00C60374" w:rsidRPr="00A14A0F">
        <w:rPr>
          <w:rFonts w:ascii="Times New Roman" w:hAnsi="Times New Roman" w:cs="Times New Roman"/>
          <w:color w:val="000000"/>
          <w:sz w:val="24"/>
          <w:szCs w:val="24"/>
          <w:lang w:eastAsia="ru-RU" w:bidi="ru-RU"/>
        </w:rPr>
        <w:t>сте вообще и языке отдельных пис</w:t>
      </w:r>
      <w:r w:rsidR="00A14A0F" w:rsidRPr="00A14A0F">
        <w:rPr>
          <w:rFonts w:ascii="Times New Roman" w:hAnsi="Times New Roman" w:cs="Times New Roman"/>
          <w:color w:val="000000"/>
          <w:sz w:val="24"/>
          <w:szCs w:val="24"/>
          <w:lang w:eastAsia="ru-RU" w:bidi="ru-RU"/>
        </w:rPr>
        <w:t>ателей, практически не представ</w:t>
      </w:r>
      <w:r w:rsidR="00C60374" w:rsidRPr="00A14A0F">
        <w:rPr>
          <w:rFonts w:ascii="Times New Roman" w:hAnsi="Times New Roman" w:cs="Times New Roman"/>
          <w:color w:val="000000"/>
          <w:sz w:val="24"/>
          <w:szCs w:val="24"/>
          <w:lang w:eastAsia="ru-RU" w:bidi="ru-RU"/>
        </w:rPr>
        <w:t>ляется возможным, настолько обширен этот список.</w:t>
      </w:r>
    </w:p>
    <w:p w:rsidR="00A14A0F" w:rsidRPr="00A14A0F" w:rsidRDefault="00A14A0F" w:rsidP="00A14A0F">
      <w:pPr>
        <w:pStyle w:val="20"/>
        <w:shd w:val="clear" w:color="auto" w:fill="auto"/>
        <w:spacing w:line="360" w:lineRule="auto"/>
        <w:ind w:firstLine="480"/>
        <w:rPr>
          <w:sz w:val="24"/>
          <w:szCs w:val="24"/>
        </w:rPr>
      </w:pPr>
      <w:r>
        <w:rPr>
          <w:color w:val="000000"/>
          <w:sz w:val="24"/>
          <w:szCs w:val="24"/>
          <w:lang w:eastAsia="ru-RU" w:bidi="ru-RU"/>
        </w:rPr>
        <w:t xml:space="preserve">Значительный </w:t>
      </w:r>
      <w:r w:rsidR="00BF3939">
        <w:rPr>
          <w:color w:val="000000"/>
          <w:sz w:val="24"/>
          <w:szCs w:val="24"/>
          <w:lang w:eastAsia="ru-RU" w:bidi="ru-RU"/>
        </w:rPr>
        <w:t>интерес</w:t>
      </w:r>
      <w:r>
        <w:rPr>
          <w:color w:val="000000"/>
          <w:sz w:val="24"/>
          <w:szCs w:val="24"/>
          <w:lang w:eastAsia="ru-RU" w:bidi="ru-RU"/>
        </w:rPr>
        <w:t xml:space="preserve"> представляют собой классификации оценок </w:t>
      </w:r>
      <w:proofErr w:type="spellStart"/>
      <w:r w:rsidRPr="00A14A0F">
        <w:rPr>
          <w:color w:val="000000"/>
          <w:sz w:val="24"/>
          <w:szCs w:val="24"/>
          <w:lang w:eastAsia="ru-RU" w:bidi="ru-RU"/>
        </w:rPr>
        <w:t>Е.М.Вольф</w:t>
      </w:r>
      <w:proofErr w:type="spellEnd"/>
      <w:r w:rsidRPr="00A14A0F">
        <w:rPr>
          <w:color w:val="000000"/>
          <w:sz w:val="24"/>
          <w:szCs w:val="24"/>
          <w:lang w:eastAsia="ru-RU" w:bidi="ru-RU"/>
        </w:rPr>
        <w:t xml:space="preserve">, </w:t>
      </w:r>
      <w:proofErr w:type="spellStart"/>
      <w:r w:rsidRPr="00A14A0F">
        <w:rPr>
          <w:color w:val="000000"/>
          <w:sz w:val="24"/>
          <w:szCs w:val="24"/>
          <w:lang w:eastAsia="ru-RU" w:bidi="ru-RU"/>
        </w:rPr>
        <w:t>Н.Д.Арутюновой</w:t>
      </w:r>
      <w:proofErr w:type="spellEnd"/>
      <w:r w:rsidRPr="00A14A0F">
        <w:rPr>
          <w:color w:val="000000"/>
          <w:sz w:val="24"/>
          <w:szCs w:val="24"/>
          <w:lang w:eastAsia="ru-RU" w:bidi="ru-RU"/>
        </w:rPr>
        <w:t xml:space="preserve">, </w:t>
      </w:r>
      <w:proofErr w:type="spellStart"/>
      <w:r w:rsidRPr="00A14A0F">
        <w:rPr>
          <w:color w:val="000000"/>
          <w:sz w:val="24"/>
          <w:szCs w:val="24"/>
          <w:lang w:eastAsia="ru-RU" w:bidi="ru-RU"/>
        </w:rPr>
        <w:t>Л.М.Васильева</w:t>
      </w:r>
      <w:proofErr w:type="gramStart"/>
      <w:r w:rsidRPr="00A14A0F">
        <w:rPr>
          <w:color w:val="000000"/>
          <w:sz w:val="24"/>
          <w:szCs w:val="24"/>
          <w:lang w:eastAsia="ru-RU" w:bidi="ru-RU"/>
        </w:rPr>
        <w:t>,Т</w:t>
      </w:r>
      <w:proofErr w:type="gramEnd"/>
      <w:r w:rsidRPr="00A14A0F">
        <w:rPr>
          <w:color w:val="000000"/>
          <w:sz w:val="24"/>
          <w:szCs w:val="24"/>
          <w:lang w:eastAsia="ru-RU" w:bidi="ru-RU"/>
        </w:rPr>
        <w:t>.Ф.Гибатовой</w:t>
      </w:r>
      <w:proofErr w:type="spellEnd"/>
      <w:r w:rsidRPr="00A14A0F">
        <w:rPr>
          <w:color w:val="000000"/>
          <w:sz w:val="24"/>
          <w:szCs w:val="24"/>
          <w:lang w:eastAsia="ru-RU" w:bidi="ru-RU"/>
        </w:rPr>
        <w:t xml:space="preserve"> (8).</w:t>
      </w:r>
    </w:p>
    <w:p w:rsidR="00E64325" w:rsidRPr="00E64325" w:rsidRDefault="00E64325" w:rsidP="00E64325">
      <w:pPr>
        <w:pStyle w:val="20"/>
        <w:shd w:val="clear" w:color="auto" w:fill="auto"/>
        <w:spacing w:line="360" w:lineRule="auto"/>
        <w:ind w:firstLine="482"/>
        <w:rPr>
          <w:sz w:val="24"/>
          <w:szCs w:val="24"/>
        </w:rPr>
      </w:pPr>
      <w:r w:rsidRPr="00E64325">
        <w:rPr>
          <w:color w:val="000000"/>
          <w:sz w:val="24"/>
          <w:szCs w:val="24"/>
          <w:lang w:eastAsia="ru-RU" w:bidi="ru-RU"/>
        </w:rPr>
        <w:t xml:space="preserve">В лингвистике сложилось широкое и узкое понимание категории оценки. </w:t>
      </w:r>
      <w:r w:rsidRPr="00E64325">
        <w:rPr>
          <w:b/>
          <w:i/>
          <w:color w:val="000000"/>
          <w:sz w:val="24"/>
          <w:szCs w:val="24"/>
          <w:lang w:eastAsia="ru-RU" w:bidi="ru-RU"/>
        </w:rPr>
        <w:t>Е.М.Вольф</w:t>
      </w:r>
      <w:r w:rsidRPr="00E64325">
        <w:rPr>
          <w:color w:val="000000"/>
          <w:sz w:val="24"/>
          <w:szCs w:val="24"/>
          <w:lang w:eastAsia="ru-RU" w:bidi="ru-RU"/>
        </w:rPr>
        <w:t xml:space="preserve"> </w:t>
      </w:r>
      <w:proofErr w:type="gramStart"/>
      <w:r w:rsidRPr="00E64325">
        <w:rPr>
          <w:color w:val="000000"/>
          <w:sz w:val="24"/>
          <w:szCs w:val="24"/>
          <w:lang w:eastAsia="ru-RU" w:bidi="ru-RU"/>
        </w:rPr>
        <w:t>приравнивает оценку к квалификации и выделяет</w:t>
      </w:r>
      <w:proofErr w:type="gramEnd"/>
      <w:r w:rsidRPr="00E64325">
        <w:rPr>
          <w:color w:val="000000"/>
          <w:sz w:val="24"/>
          <w:szCs w:val="24"/>
          <w:lang w:eastAsia="ru-RU" w:bidi="ru-RU"/>
        </w:rPr>
        <w:t xml:space="preserve"> в высказывании </w:t>
      </w:r>
      <w:r w:rsidR="00BF3939" w:rsidRPr="00E64325">
        <w:rPr>
          <w:color w:val="000000"/>
          <w:sz w:val="24"/>
          <w:szCs w:val="24"/>
          <w:lang w:eastAsia="ru-RU" w:bidi="ru-RU"/>
        </w:rPr>
        <w:t>квалификативную</w:t>
      </w:r>
      <w:r w:rsidRPr="00E64325">
        <w:rPr>
          <w:color w:val="000000"/>
          <w:sz w:val="24"/>
          <w:szCs w:val="24"/>
          <w:lang w:eastAsia="ru-RU" w:bidi="ru-RU"/>
        </w:rPr>
        <w:t xml:space="preserve"> (оценочную) и дескриптивную структуры (9). </w:t>
      </w:r>
      <w:proofErr w:type="gramStart"/>
      <w:r w:rsidRPr="00E64325">
        <w:rPr>
          <w:color w:val="000000"/>
          <w:sz w:val="24"/>
          <w:szCs w:val="24"/>
          <w:lang w:eastAsia="ru-RU" w:bidi="ru-RU"/>
        </w:rPr>
        <w:t xml:space="preserve">К оценочным предикатам в этом случае могут быть причислены и слова с чисто дескриптивным значением, например, качественные прилагательные, обозначающие размер, расстояние, цвет и т.п.: </w:t>
      </w:r>
      <w:r w:rsidRPr="00E64325">
        <w:rPr>
          <w:rStyle w:val="295pt"/>
          <w:sz w:val="24"/>
          <w:szCs w:val="24"/>
        </w:rPr>
        <w:t>большой, маленький, длинный, узкий, короткий, широкий, далекий, близкий</w:t>
      </w:r>
      <w:r w:rsidRPr="00E64325">
        <w:rPr>
          <w:color w:val="000000"/>
          <w:sz w:val="24"/>
          <w:szCs w:val="24"/>
          <w:lang w:eastAsia="ru-RU" w:bidi="ru-RU"/>
        </w:rPr>
        <w:t xml:space="preserve">, </w:t>
      </w:r>
      <w:r w:rsidRPr="00E64325">
        <w:rPr>
          <w:rStyle w:val="295pt"/>
          <w:sz w:val="24"/>
          <w:szCs w:val="24"/>
        </w:rPr>
        <w:t>желтый, темный (10</w:t>
      </w:r>
      <w:r w:rsidRPr="00E64325">
        <w:rPr>
          <w:color w:val="000000"/>
          <w:sz w:val="24"/>
          <w:szCs w:val="24"/>
          <w:lang w:eastAsia="ru-RU" w:bidi="ru-RU"/>
        </w:rPr>
        <w:t>).</w:t>
      </w:r>
      <w:proofErr w:type="gramEnd"/>
      <w:r w:rsidRPr="00E64325">
        <w:rPr>
          <w:color w:val="000000"/>
          <w:sz w:val="24"/>
          <w:szCs w:val="24"/>
          <w:lang w:eastAsia="ru-RU" w:bidi="ru-RU"/>
        </w:rPr>
        <w:t xml:space="preserve"> С лингвофилософской точки зрения оценка выражает ценностное субъектно-объектное отношение в аксиологических понятиях “хорошо”, “плохо”. Следуя этому</w:t>
      </w:r>
      <w:bookmarkStart w:id="0" w:name="_GoBack"/>
      <w:bookmarkEnd w:id="0"/>
      <w:r w:rsidRPr="00E64325">
        <w:rPr>
          <w:color w:val="000000"/>
          <w:sz w:val="24"/>
          <w:szCs w:val="24"/>
          <w:lang w:eastAsia="ru-RU" w:bidi="ru-RU"/>
        </w:rPr>
        <w:t xml:space="preserve"> определению, мы принимаем узкое толкование категории оценки, ограничивающееся указанными понятиями. Таким образом, собственно оценка уже понятия квалификации, </w:t>
      </w:r>
      <w:proofErr w:type="gramStart"/>
      <w:r w:rsidRPr="00E64325">
        <w:rPr>
          <w:color w:val="000000"/>
          <w:sz w:val="24"/>
          <w:szCs w:val="24"/>
          <w:lang w:eastAsia="ru-RU" w:bidi="ru-RU"/>
        </w:rPr>
        <w:t>а</w:t>
      </w:r>
      <w:proofErr w:type="gramEnd"/>
      <w:r w:rsidRPr="00E64325">
        <w:rPr>
          <w:color w:val="000000"/>
          <w:sz w:val="24"/>
          <w:szCs w:val="24"/>
          <w:lang w:eastAsia="ru-RU" w:bidi="ru-RU"/>
        </w:rPr>
        <w:t xml:space="preserve"> следовательно, и понятия </w:t>
      </w:r>
      <w:proofErr w:type="spellStart"/>
      <w:r w:rsidRPr="00E64325">
        <w:rPr>
          <w:color w:val="000000"/>
          <w:sz w:val="24"/>
          <w:szCs w:val="24"/>
          <w:lang w:eastAsia="ru-RU" w:bidi="ru-RU"/>
        </w:rPr>
        <w:t>характеризации</w:t>
      </w:r>
      <w:proofErr w:type="spellEnd"/>
      <w:r w:rsidRPr="00E64325">
        <w:rPr>
          <w:color w:val="000000"/>
          <w:sz w:val="24"/>
          <w:szCs w:val="24"/>
          <w:lang w:eastAsia="ru-RU" w:bidi="ru-RU"/>
        </w:rPr>
        <w:t>, и входит в них в качестве составной части.</w:t>
      </w:r>
    </w:p>
    <w:p w:rsidR="00E64325" w:rsidRPr="00E64325" w:rsidRDefault="00E64325" w:rsidP="00E64325">
      <w:pPr>
        <w:pStyle w:val="20"/>
        <w:shd w:val="clear" w:color="auto" w:fill="auto"/>
        <w:spacing w:line="360" w:lineRule="auto"/>
        <w:ind w:firstLine="480"/>
        <w:rPr>
          <w:sz w:val="24"/>
          <w:szCs w:val="24"/>
        </w:rPr>
      </w:pPr>
      <w:r w:rsidRPr="00E64325">
        <w:rPr>
          <w:color w:val="000000"/>
          <w:sz w:val="24"/>
          <w:szCs w:val="24"/>
          <w:lang w:eastAsia="ru-RU" w:bidi="ru-RU"/>
        </w:rPr>
        <w:t xml:space="preserve">Некоторые авторы расширяют сферу оценочных предикатов за счет включения собственно модальных значений. Так, </w:t>
      </w:r>
      <w:proofErr w:type="spellStart"/>
      <w:r w:rsidRPr="00E64325">
        <w:rPr>
          <w:color w:val="000000"/>
          <w:sz w:val="24"/>
          <w:szCs w:val="24"/>
          <w:lang w:eastAsia="ru-RU" w:bidi="ru-RU"/>
        </w:rPr>
        <w:t>Л.М.Вас</w:t>
      </w:r>
      <w:proofErr w:type="gramStart"/>
      <w:r w:rsidRPr="00E64325">
        <w:rPr>
          <w:color w:val="000000"/>
          <w:sz w:val="24"/>
          <w:szCs w:val="24"/>
          <w:lang w:eastAsia="ru-RU" w:bidi="ru-RU"/>
        </w:rPr>
        <w:t>и</w:t>
      </w:r>
      <w:proofErr w:type="spellEnd"/>
      <w:r w:rsidRPr="00E64325">
        <w:rPr>
          <w:color w:val="000000"/>
          <w:sz w:val="24"/>
          <w:szCs w:val="24"/>
          <w:lang w:eastAsia="ru-RU" w:bidi="ru-RU"/>
        </w:rPr>
        <w:t>-</w:t>
      </w:r>
      <w:proofErr w:type="gramEnd"/>
      <w:r w:rsidRPr="00E64325">
        <w:rPr>
          <w:color w:val="000000"/>
          <w:sz w:val="24"/>
          <w:szCs w:val="24"/>
          <w:lang w:eastAsia="ru-RU" w:bidi="ru-RU"/>
        </w:rPr>
        <w:t xml:space="preserve"> </w:t>
      </w:r>
      <w:proofErr w:type="spellStart"/>
      <w:r w:rsidRPr="00E64325">
        <w:rPr>
          <w:color w:val="000000"/>
          <w:sz w:val="24"/>
          <w:szCs w:val="24"/>
          <w:lang w:eastAsia="ru-RU" w:bidi="ru-RU"/>
        </w:rPr>
        <w:t>льев</w:t>
      </w:r>
      <w:proofErr w:type="spellEnd"/>
      <w:r w:rsidRPr="00E64325">
        <w:rPr>
          <w:color w:val="000000"/>
          <w:sz w:val="24"/>
          <w:szCs w:val="24"/>
          <w:lang w:eastAsia="ru-RU" w:bidi="ru-RU"/>
        </w:rPr>
        <w:t xml:space="preserve">, определяя оценку “лишь как один из способов познания действительности, наряду, например, с глагольными наклонениями, с распределением слов по частям речи и т.д.”, считает, что “некоторые собственно модальные значения </w:t>
      </w:r>
      <w:r w:rsidRPr="00E64325">
        <w:rPr>
          <w:sz w:val="24"/>
          <w:szCs w:val="24"/>
        </w:rPr>
        <w:t>(например, значение необходимос</w:t>
      </w:r>
      <w:r w:rsidRPr="00E64325">
        <w:rPr>
          <w:color w:val="000000"/>
          <w:sz w:val="24"/>
          <w:szCs w:val="24"/>
          <w:lang w:eastAsia="ru-RU" w:bidi="ru-RU"/>
        </w:rPr>
        <w:t>ти, значение возможности и т.п.) могут быть истолкованы и как оценочные, ибо выражают оцено</w:t>
      </w:r>
      <w:r w:rsidRPr="00E64325">
        <w:rPr>
          <w:sz w:val="24"/>
          <w:szCs w:val="24"/>
        </w:rPr>
        <w:t>чные суждения о “положении дел’</w:t>
      </w:r>
      <w:r w:rsidRPr="00E64325">
        <w:rPr>
          <w:color w:val="000000"/>
          <w:sz w:val="24"/>
          <w:szCs w:val="24"/>
          <w:lang w:eastAsia="ru-RU" w:bidi="ru-RU"/>
        </w:rPr>
        <w:t>, оценочный способ познания мира” (11).</w:t>
      </w:r>
    </w:p>
    <w:p w:rsidR="00E64325" w:rsidRPr="00E64325" w:rsidRDefault="00E64325" w:rsidP="00E64325">
      <w:pPr>
        <w:pStyle w:val="20"/>
        <w:shd w:val="clear" w:color="auto" w:fill="auto"/>
        <w:spacing w:line="360" w:lineRule="auto"/>
        <w:ind w:firstLine="560"/>
        <w:rPr>
          <w:sz w:val="24"/>
          <w:szCs w:val="24"/>
        </w:rPr>
      </w:pPr>
      <w:r w:rsidRPr="00E64325">
        <w:rPr>
          <w:color w:val="000000"/>
          <w:sz w:val="24"/>
          <w:szCs w:val="24"/>
          <w:lang w:eastAsia="ru-RU" w:bidi="ru-RU"/>
        </w:rPr>
        <w:t xml:space="preserve">Исходя из этого, </w:t>
      </w:r>
      <w:r w:rsidRPr="00E64325">
        <w:rPr>
          <w:b/>
          <w:i/>
          <w:color w:val="000000"/>
          <w:sz w:val="24"/>
          <w:szCs w:val="24"/>
          <w:lang w:eastAsia="ru-RU" w:bidi="ru-RU"/>
        </w:rPr>
        <w:t>Л.М.Васильев</w:t>
      </w:r>
      <w:r w:rsidRPr="00E64325">
        <w:rPr>
          <w:color w:val="000000"/>
          <w:sz w:val="24"/>
          <w:szCs w:val="24"/>
          <w:lang w:eastAsia="ru-RU" w:bidi="ru-RU"/>
        </w:rPr>
        <w:t xml:space="preserve"> выделяет следующие типы оценочных предикатов:</w:t>
      </w:r>
    </w:p>
    <w:p w:rsidR="00E64325" w:rsidRPr="00E64325" w:rsidRDefault="00E64325" w:rsidP="00E64325">
      <w:pPr>
        <w:pStyle w:val="20"/>
        <w:numPr>
          <w:ilvl w:val="0"/>
          <w:numId w:val="7"/>
        </w:numPr>
        <w:shd w:val="clear" w:color="auto" w:fill="auto"/>
        <w:tabs>
          <w:tab w:val="left" w:pos="682"/>
        </w:tabs>
        <w:spacing w:line="360" w:lineRule="auto"/>
        <w:ind w:firstLine="560"/>
        <w:rPr>
          <w:sz w:val="24"/>
          <w:szCs w:val="24"/>
        </w:rPr>
      </w:pPr>
      <w:r w:rsidRPr="00E64325">
        <w:rPr>
          <w:color w:val="000000"/>
          <w:sz w:val="24"/>
          <w:szCs w:val="24"/>
          <w:u w:val="single"/>
          <w:lang w:eastAsia="ru-RU" w:bidi="ru-RU"/>
        </w:rPr>
        <w:t>модально-оценочные предикаты</w:t>
      </w:r>
      <w:r w:rsidRPr="00E64325">
        <w:rPr>
          <w:color w:val="000000"/>
          <w:sz w:val="24"/>
          <w:szCs w:val="24"/>
          <w:lang w:eastAsia="ru-RU" w:bidi="ru-RU"/>
        </w:rPr>
        <w:t xml:space="preserve"> со значением необходимости, долженствования, возможности, уверенности: </w:t>
      </w:r>
      <w:r w:rsidRPr="00E64325">
        <w:rPr>
          <w:rStyle w:val="295pt"/>
          <w:sz w:val="24"/>
          <w:szCs w:val="24"/>
        </w:rPr>
        <w:t>надо, необходимо, нужно, обязан, возможно, вероятно</w:t>
      </w:r>
      <w:r>
        <w:rPr>
          <w:rStyle w:val="295pt"/>
          <w:sz w:val="24"/>
          <w:szCs w:val="24"/>
        </w:rPr>
        <w:t xml:space="preserve">, конечно, безусловно, </w:t>
      </w:r>
      <w:proofErr w:type="gramStart"/>
      <w:r>
        <w:rPr>
          <w:rStyle w:val="295pt"/>
          <w:sz w:val="24"/>
          <w:szCs w:val="24"/>
        </w:rPr>
        <w:t>разумеет</w:t>
      </w:r>
      <w:r w:rsidRPr="00E64325">
        <w:rPr>
          <w:rStyle w:val="295pt"/>
          <w:sz w:val="24"/>
          <w:szCs w:val="24"/>
        </w:rPr>
        <w:t>ся</w:t>
      </w:r>
      <w:proofErr w:type="gramEnd"/>
      <w:r w:rsidRPr="00E64325">
        <w:rPr>
          <w:color w:val="000000"/>
          <w:sz w:val="24"/>
          <w:szCs w:val="24"/>
          <w:lang w:eastAsia="ru-RU" w:bidi="ru-RU"/>
        </w:rPr>
        <w:t xml:space="preserve"> и т.д.;</w:t>
      </w:r>
    </w:p>
    <w:p w:rsidR="00E64325" w:rsidRPr="00E64325" w:rsidRDefault="00E64325" w:rsidP="00E64325">
      <w:pPr>
        <w:pStyle w:val="40"/>
        <w:shd w:val="clear" w:color="auto" w:fill="auto"/>
        <w:spacing w:line="360" w:lineRule="auto"/>
        <w:ind w:firstLine="0"/>
        <w:jc w:val="left"/>
        <w:rPr>
          <w:sz w:val="24"/>
          <w:szCs w:val="24"/>
        </w:rPr>
      </w:pPr>
      <w:proofErr w:type="gramStart"/>
      <w:r w:rsidRPr="00E64325">
        <w:rPr>
          <w:rStyle w:val="4105pt"/>
          <w:rFonts w:eastAsiaTheme="minorHAnsi"/>
          <w:bCs/>
          <w:i/>
          <w:iCs/>
          <w:sz w:val="24"/>
          <w:szCs w:val="24"/>
        </w:rPr>
        <w:lastRenderedPageBreak/>
        <w:t xml:space="preserve">2) </w:t>
      </w:r>
      <w:proofErr w:type="spellStart"/>
      <w:r w:rsidRPr="00E64325">
        <w:rPr>
          <w:rStyle w:val="4105pt"/>
          <w:rFonts w:eastAsiaTheme="minorHAnsi"/>
          <w:bCs/>
          <w:i/>
          <w:iCs/>
          <w:sz w:val="24"/>
          <w:szCs w:val="24"/>
          <w:u w:val="single"/>
        </w:rPr>
        <w:t>общеоценочные</w:t>
      </w:r>
      <w:proofErr w:type="spellEnd"/>
      <w:r w:rsidRPr="00E64325">
        <w:rPr>
          <w:rStyle w:val="4105pt"/>
          <w:rFonts w:eastAsiaTheme="minorHAnsi"/>
          <w:bCs/>
          <w:i/>
          <w:iCs/>
          <w:sz w:val="24"/>
          <w:szCs w:val="24"/>
          <w:u w:val="single"/>
        </w:rPr>
        <w:t xml:space="preserve"> предикаты</w:t>
      </w:r>
      <w:r w:rsidRPr="00E64325">
        <w:rPr>
          <w:rStyle w:val="4105pt"/>
          <w:rFonts w:eastAsiaTheme="minorHAnsi"/>
          <w:bCs/>
          <w:i/>
          <w:iCs/>
          <w:sz w:val="24"/>
          <w:szCs w:val="24"/>
        </w:rPr>
        <w:t xml:space="preserve">: </w:t>
      </w:r>
      <w:r w:rsidRPr="00E64325">
        <w:rPr>
          <w:color w:val="000000"/>
          <w:sz w:val="24"/>
          <w:szCs w:val="24"/>
          <w:lang w:eastAsia="ru-RU" w:bidi="ru-RU"/>
        </w:rPr>
        <w:t>хороший, плохой, славный, отличный, великолепный, замечательный, скверный, никудышный</w:t>
      </w:r>
      <w:r w:rsidRPr="00E64325">
        <w:rPr>
          <w:rStyle w:val="4105pt"/>
          <w:bCs/>
          <w:i/>
          <w:iCs/>
          <w:sz w:val="24"/>
          <w:szCs w:val="24"/>
        </w:rPr>
        <w:t xml:space="preserve"> и т.д.;</w:t>
      </w:r>
      <w:proofErr w:type="gramEnd"/>
    </w:p>
    <w:p w:rsidR="00E64325" w:rsidRPr="00E64325" w:rsidRDefault="00E64325" w:rsidP="00E64325">
      <w:pPr>
        <w:pStyle w:val="20"/>
        <w:shd w:val="clear" w:color="auto" w:fill="auto"/>
        <w:spacing w:line="360" w:lineRule="auto"/>
        <w:ind w:firstLine="460"/>
        <w:rPr>
          <w:sz w:val="24"/>
          <w:szCs w:val="24"/>
        </w:rPr>
      </w:pPr>
      <w:r w:rsidRPr="00E64325">
        <w:rPr>
          <w:color w:val="000000"/>
          <w:sz w:val="24"/>
          <w:szCs w:val="24"/>
          <w:lang w:eastAsia="ru-RU" w:bidi="ru-RU"/>
        </w:rPr>
        <w:t xml:space="preserve">3) </w:t>
      </w:r>
      <w:proofErr w:type="spellStart"/>
      <w:r w:rsidRPr="00E64325">
        <w:rPr>
          <w:color w:val="000000"/>
          <w:sz w:val="24"/>
          <w:szCs w:val="24"/>
          <w:u w:val="single"/>
          <w:lang w:eastAsia="ru-RU" w:bidi="ru-RU"/>
        </w:rPr>
        <w:t>частнооценочные</w:t>
      </w:r>
      <w:proofErr w:type="spellEnd"/>
      <w:r w:rsidRPr="00E64325">
        <w:rPr>
          <w:color w:val="000000"/>
          <w:sz w:val="24"/>
          <w:szCs w:val="24"/>
          <w:u w:val="single"/>
          <w:lang w:eastAsia="ru-RU" w:bidi="ru-RU"/>
        </w:rPr>
        <w:t xml:space="preserve"> предикаты:</w:t>
      </w:r>
    </w:p>
    <w:p w:rsidR="00E64325" w:rsidRPr="00E64325" w:rsidRDefault="00E64325" w:rsidP="00E64325">
      <w:pPr>
        <w:pStyle w:val="40"/>
        <w:shd w:val="clear" w:color="auto" w:fill="auto"/>
        <w:spacing w:line="360" w:lineRule="auto"/>
        <w:ind w:firstLine="460"/>
        <w:rPr>
          <w:sz w:val="24"/>
          <w:szCs w:val="24"/>
        </w:rPr>
      </w:pPr>
      <w:proofErr w:type="gramStart"/>
      <w:r w:rsidRPr="00E64325">
        <w:rPr>
          <w:rStyle w:val="4105pt"/>
          <w:bCs/>
          <w:i/>
          <w:iCs/>
          <w:sz w:val="24"/>
          <w:szCs w:val="24"/>
        </w:rPr>
        <w:t xml:space="preserve">а/.утилитарные - </w:t>
      </w:r>
      <w:r w:rsidRPr="00E64325">
        <w:rPr>
          <w:color w:val="000000"/>
          <w:sz w:val="24"/>
          <w:szCs w:val="24"/>
          <w:lang w:eastAsia="ru-RU" w:bidi="ru-RU"/>
        </w:rPr>
        <w:t>полезный, выгодный, благоприятный, удобный, бесполезный, вредный, пагубный, невыгодный, неблагоприятный;</w:t>
      </w:r>
      <w:proofErr w:type="gramEnd"/>
    </w:p>
    <w:p w:rsidR="00E64325" w:rsidRPr="00E64325" w:rsidRDefault="00E64325" w:rsidP="00E64325">
      <w:pPr>
        <w:pStyle w:val="40"/>
        <w:shd w:val="clear" w:color="auto" w:fill="auto"/>
        <w:tabs>
          <w:tab w:val="left" w:pos="2354"/>
        </w:tabs>
        <w:spacing w:line="360" w:lineRule="auto"/>
        <w:ind w:firstLine="460"/>
        <w:rPr>
          <w:sz w:val="24"/>
          <w:szCs w:val="24"/>
        </w:rPr>
      </w:pPr>
      <w:proofErr w:type="gramStart"/>
      <w:r w:rsidRPr="00E64325">
        <w:rPr>
          <w:rStyle w:val="4105pt"/>
          <w:bCs/>
          <w:i/>
          <w:iCs/>
          <w:sz w:val="24"/>
          <w:szCs w:val="24"/>
        </w:rPr>
        <w:t>б/ этические предикаты, опирающиес</w:t>
      </w:r>
      <w:r>
        <w:rPr>
          <w:rStyle w:val="4105pt"/>
          <w:bCs/>
          <w:i/>
          <w:iCs/>
          <w:sz w:val="24"/>
          <w:szCs w:val="24"/>
        </w:rPr>
        <w:t>я на социально обусловлен</w:t>
      </w:r>
      <w:r w:rsidRPr="00E64325">
        <w:rPr>
          <w:rStyle w:val="4105pt"/>
          <w:bCs/>
          <w:i/>
          <w:iCs/>
          <w:sz w:val="24"/>
          <w:szCs w:val="24"/>
        </w:rPr>
        <w:t xml:space="preserve">ные нормы морали, поведения: </w:t>
      </w:r>
      <w:r w:rsidRPr="00E64325">
        <w:rPr>
          <w:color w:val="000000"/>
          <w:sz w:val="24"/>
          <w:szCs w:val="24"/>
          <w:lang w:eastAsia="ru-RU" w:bidi="ru-RU"/>
        </w:rPr>
        <w:t>до</w:t>
      </w:r>
      <w:r>
        <w:rPr>
          <w:color w:val="000000"/>
          <w:sz w:val="24"/>
          <w:szCs w:val="24"/>
          <w:lang w:eastAsia="ru-RU" w:bidi="ru-RU"/>
        </w:rPr>
        <w:t>брый, душевный, человечный, чут</w:t>
      </w:r>
      <w:r w:rsidRPr="00E64325">
        <w:rPr>
          <w:color w:val="000000"/>
          <w:sz w:val="24"/>
          <w:szCs w:val="24"/>
          <w:lang w:eastAsia="ru-RU" w:bidi="ru-RU"/>
        </w:rPr>
        <w:t xml:space="preserve">кий, отзывчивый, злой, недобрый, </w:t>
      </w:r>
      <w:r>
        <w:rPr>
          <w:color w:val="000000"/>
          <w:sz w:val="24"/>
          <w:szCs w:val="24"/>
          <w:lang w:eastAsia="ru-RU" w:bidi="ru-RU"/>
        </w:rPr>
        <w:t>бесчеловечный, бездушный, жесто</w:t>
      </w:r>
      <w:r w:rsidRPr="00E64325">
        <w:rPr>
          <w:color w:val="000000"/>
          <w:sz w:val="24"/>
          <w:szCs w:val="24"/>
          <w:lang w:eastAsia="ru-RU" w:bidi="ru-RU"/>
        </w:rPr>
        <w:t>кий</w:t>
      </w:r>
      <w:r w:rsidRPr="00E64325">
        <w:rPr>
          <w:rStyle w:val="4105pt"/>
          <w:bCs/>
          <w:i/>
          <w:iCs/>
          <w:sz w:val="24"/>
          <w:szCs w:val="24"/>
        </w:rPr>
        <w:t xml:space="preserve"> и пр.;</w:t>
      </w:r>
      <w:r w:rsidRPr="00E64325">
        <w:rPr>
          <w:rStyle w:val="4105pt"/>
          <w:bCs/>
          <w:i/>
          <w:iCs/>
          <w:sz w:val="24"/>
          <w:szCs w:val="24"/>
        </w:rPr>
        <w:tab/>
        <w:t>;</w:t>
      </w:r>
      <w:proofErr w:type="gramEnd"/>
    </w:p>
    <w:p w:rsidR="00E64325" w:rsidRPr="00E64325" w:rsidRDefault="00E64325" w:rsidP="00E64325">
      <w:pPr>
        <w:pStyle w:val="40"/>
        <w:shd w:val="clear" w:color="auto" w:fill="auto"/>
        <w:spacing w:line="360" w:lineRule="auto"/>
        <w:ind w:firstLine="460"/>
        <w:rPr>
          <w:sz w:val="24"/>
          <w:szCs w:val="24"/>
        </w:rPr>
      </w:pPr>
      <w:proofErr w:type="gramStart"/>
      <w:r w:rsidRPr="00E64325">
        <w:rPr>
          <w:rStyle w:val="4105pt"/>
          <w:bCs/>
          <w:i/>
          <w:iCs/>
          <w:sz w:val="24"/>
          <w:szCs w:val="24"/>
        </w:rPr>
        <w:t>в/ эстетические предикаты, о</w:t>
      </w:r>
      <w:r w:rsidR="002B0B54">
        <w:rPr>
          <w:rStyle w:val="4105pt"/>
          <w:bCs/>
          <w:i/>
          <w:iCs/>
          <w:sz w:val="24"/>
          <w:szCs w:val="24"/>
        </w:rPr>
        <w:t>бозначающие эмоциональные и мен</w:t>
      </w:r>
      <w:r w:rsidRPr="00E64325">
        <w:rPr>
          <w:rStyle w:val="4105pt"/>
          <w:bCs/>
          <w:i/>
          <w:iCs/>
          <w:sz w:val="24"/>
          <w:szCs w:val="24"/>
        </w:rPr>
        <w:t xml:space="preserve">тальные впечатления от восприятия кого-либо, чего-либо: </w:t>
      </w:r>
      <w:r w:rsidRPr="00E64325">
        <w:rPr>
          <w:color w:val="000000"/>
          <w:sz w:val="24"/>
          <w:szCs w:val="24"/>
          <w:lang w:eastAsia="ru-RU" w:bidi="ru-RU"/>
        </w:rPr>
        <w:t>красивый, некрасивый, прекрасный, миловидн</w:t>
      </w:r>
      <w:r>
        <w:rPr>
          <w:color w:val="000000"/>
          <w:sz w:val="24"/>
          <w:szCs w:val="24"/>
          <w:lang w:eastAsia="ru-RU" w:bidi="ru-RU"/>
        </w:rPr>
        <w:t>ый, восхитительный, очарователь</w:t>
      </w:r>
      <w:r w:rsidRPr="00E64325">
        <w:rPr>
          <w:color w:val="000000"/>
          <w:sz w:val="24"/>
          <w:szCs w:val="24"/>
          <w:lang w:eastAsia="ru-RU" w:bidi="ru-RU"/>
        </w:rPr>
        <w:t>ный, неприглядный, неказистый, безобразный, уродливый;</w:t>
      </w:r>
      <w:proofErr w:type="gramEnd"/>
    </w:p>
    <w:p w:rsidR="00E64325" w:rsidRPr="00E64325" w:rsidRDefault="00E64325" w:rsidP="00E64325">
      <w:pPr>
        <w:pStyle w:val="40"/>
        <w:shd w:val="clear" w:color="auto" w:fill="auto"/>
        <w:spacing w:line="360" w:lineRule="auto"/>
        <w:ind w:firstLine="460"/>
        <w:rPr>
          <w:sz w:val="24"/>
          <w:szCs w:val="24"/>
        </w:rPr>
      </w:pPr>
      <w:proofErr w:type="gramStart"/>
      <w:r w:rsidRPr="00E64325">
        <w:rPr>
          <w:rStyle w:val="4105pt"/>
          <w:bCs/>
          <w:i/>
          <w:iCs/>
          <w:sz w:val="24"/>
          <w:szCs w:val="24"/>
        </w:rPr>
        <w:t>г/ сенсорные (гедонические)</w:t>
      </w:r>
      <w:r>
        <w:rPr>
          <w:rStyle w:val="4105pt"/>
          <w:bCs/>
          <w:i/>
          <w:iCs/>
          <w:sz w:val="24"/>
          <w:szCs w:val="24"/>
        </w:rPr>
        <w:t xml:space="preserve"> предикаты, называющие впечатле</w:t>
      </w:r>
      <w:r w:rsidRPr="00E64325">
        <w:rPr>
          <w:rStyle w:val="4105pt"/>
          <w:bCs/>
          <w:i/>
          <w:iCs/>
          <w:sz w:val="24"/>
          <w:szCs w:val="24"/>
        </w:rPr>
        <w:t xml:space="preserve">ния при сенсорном восприятии: </w:t>
      </w:r>
      <w:r>
        <w:rPr>
          <w:color w:val="000000"/>
          <w:sz w:val="24"/>
          <w:szCs w:val="24"/>
          <w:lang w:eastAsia="ru-RU" w:bidi="ru-RU"/>
        </w:rPr>
        <w:t>приятный, неприятный, симпатич</w:t>
      </w:r>
      <w:r w:rsidRPr="00E64325">
        <w:rPr>
          <w:color w:val="000000"/>
          <w:sz w:val="24"/>
          <w:szCs w:val="24"/>
          <w:lang w:eastAsia="ru-RU" w:bidi="ru-RU"/>
        </w:rPr>
        <w:t>ный, вкусный, ласковый, нежный,</w:t>
      </w:r>
      <w:r>
        <w:rPr>
          <w:color w:val="000000"/>
          <w:sz w:val="24"/>
          <w:szCs w:val="24"/>
          <w:lang w:eastAsia="ru-RU" w:bidi="ru-RU"/>
        </w:rPr>
        <w:t xml:space="preserve"> противный, мерзкий, омерзитель</w:t>
      </w:r>
      <w:r w:rsidRPr="00E64325">
        <w:rPr>
          <w:color w:val="000000"/>
          <w:sz w:val="24"/>
          <w:szCs w:val="24"/>
          <w:lang w:eastAsia="ru-RU" w:bidi="ru-RU"/>
        </w:rPr>
        <w:t>ный, гадливый</w:t>
      </w:r>
      <w:r w:rsidRPr="00E64325">
        <w:rPr>
          <w:rStyle w:val="4105pt"/>
          <w:bCs/>
          <w:i/>
          <w:iCs/>
          <w:sz w:val="24"/>
          <w:szCs w:val="24"/>
        </w:rPr>
        <w:t xml:space="preserve"> ит.п.;</w:t>
      </w:r>
      <w:proofErr w:type="gramEnd"/>
    </w:p>
    <w:p w:rsidR="00E64325" w:rsidRDefault="00E64325" w:rsidP="00E64325">
      <w:pPr>
        <w:pStyle w:val="20"/>
        <w:shd w:val="clear" w:color="auto" w:fill="auto"/>
        <w:spacing w:line="360" w:lineRule="auto"/>
        <w:ind w:firstLine="460"/>
        <w:rPr>
          <w:sz w:val="24"/>
          <w:szCs w:val="24"/>
          <w:lang w:eastAsia="ru-RU" w:bidi="ru-RU"/>
        </w:rPr>
      </w:pPr>
      <w:proofErr w:type="gramStart"/>
      <w:r w:rsidRPr="00E64325">
        <w:rPr>
          <w:color w:val="000000"/>
          <w:sz w:val="24"/>
          <w:szCs w:val="24"/>
          <w:lang w:eastAsia="ru-RU" w:bidi="ru-RU"/>
        </w:rPr>
        <w:t>Д/ связочные (“аксиологическ</w:t>
      </w:r>
      <w:r>
        <w:rPr>
          <w:color w:val="000000"/>
          <w:sz w:val="24"/>
          <w:szCs w:val="24"/>
          <w:lang w:eastAsia="ru-RU" w:bidi="ru-RU"/>
        </w:rPr>
        <w:t>ие”, релятивные) предикаты, обо</w:t>
      </w:r>
      <w:r w:rsidRPr="00E64325">
        <w:rPr>
          <w:color w:val="000000"/>
          <w:sz w:val="24"/>
          <w:szCs w:val="24"/>
          <w:lang w:eastAsia="ru-RU" w:bidi="ru-RU"/>
        </w:rPr>
        <w:t xml:space="preserve">значающие способ (акт) оценки: ментальный - </w:t>
      </w:r>
      <w:r w:rsidRPr="00E64325">
        <w:rPr>
          <w:rStyle w:val="295pt"/>
          <w:sz w:val="24"/>
          <w:szCs w:val="24"/>
        </w:rPr>
        <w:t>считать, находить, думать</w:t>
      </w:r>
      <w:r w:rsidRPr="00E64325">
        <w:rPr>
          <w:color w:val="000000"/>
          <w:sz w:val="24"/>
          <w:szCs w:val="24"/>
          <w:lang w:eastAsia="ru-RU" w:bidi="ru-RU"/>
        </w:rPr>
        <w:t xml:space="preserve">; перцептивный - </w:t>
      </w:r>
      <w:r w:rsidRPr="00E64325">
        <w:rPr>
          <w:rStyle w:val="295pt"/>
          <w:sz w:val="24"/>
          <w:szCs w:val="24"/>
        </w:rPr>
        <w:t>казаться, выглядеть, восприниматься’,</w:t>
      </w:r>
      <w:r>
        <w:rPr>
          <w:color w:val="000000"/>
          <w:sz w:val="24"/>
          <w:szCs w:val="24"/>
          <w:lang w:eastAsia="ru-RU" w:bidi="ru-RU"/>
        </w:rPr>
        <w:t xml:space="preserve"> эмо</w:t>
      </w:r>
      <w:r w:rsidRPr="00E64325">
        <w:rPr>
          <w:color w:val="000000"/>
          <w:sz w:val="24"/>
          <w:szCs w:val="24"/>
          <w:lang w:eastAsia="ru-RU" w:bidi="ru-RU"/>
        </w:rPr>
        <w:t xml:space="preserve">циональный - </w:t>
      </w:r>
      <w:r w:rsidRPr="00E64325">
        <w:rPr>
          <w:rStyle w:val="295pt"/>
          <w:sz w:val="24"/>
          <w:szCs w:val="24"/>
        </w:rPr>
        <w:t>чувствовать себя</w:t>
      </w:r>
      <w:r w:rsidRPr="00E64325">
        <w:rPr>
          <w:color w:val="000000"/>
          <w:sz w:val="24"/>
          <w:szCs w:val="24"/>
          <w:lang w:eastAsia="ru-RU" w:bidi="ru-RU"/>
        </w:rPr>
        <w:t xml:space="preserve">; поведенческий - </w:t>
      </w:r>
      <w:r>
        <w:rPr>
          <w:rStyle w:val="295pt"/>
          <w:sz w:val="24"/>
          <w:szCs w:val="24"/>
        </w:rPr>
        <w:t>вести себя, посту</w:t>
      </w:r>
      <w:r w:rsidRPr="00E64325">
        <w:rPr>
          <w:rStyle w:val="295pt"/>
          <w:sz w:val="24"/>
          <w:szCs w:val="24"/>
        </w:rPr>
        <w:t>пать, относиться к кому-либо как-либо</w:t>
      </w:r>
      <w:r w:rsidRPr="00E64325">
        <w:rPr>
          <w:color w:val="000000"/>
          <w:sz w:val="24"/>
          <w:szCs w:val="24"/>
          <w:lang w:eastAsia="ru-RU" w:bidi="ru-RU"/>
        </w:rPr>
        <w:t xml:space="preserve">; они выполняют связочную, а не оценочную функцию, соотнося оценочный предикате субъектом и объектом оценки </w:t>
      </w:r>
      <w:proofErr w:type="gramEnd"/>
    </w:p>
    <w:p w:rsidR="002B0B54" w:rsidRPr="002B0B54" w:rsidRDefault="002B0B54" w:rsidP="002B0B54">
      <w:pPr>
        <w:pStyle w:val="20"/>
        <w:shd w:val="clear" w:color="auto" w:fill="auto"/>
        <w:spacing w:line="360" w:lineRule="auto"/>
        <w:ind w:firstLine="460"/>
        <w:rPr>
          <w:sz w:val="24"/>
          <w:szCs w:val="24"/>
        </w:rPr>
      </w:pPr>
      <w:r w:rsidRPr="002B0B54">
        <w:rPr>
          <w:color w:val="000000"/>
          <w:sz w:val="24"/>
          <w:szCs w:val="24"/>
          <w:lang w:eastAsia="ru-RU" w:bidi="ru-RU"/>
        </w:rPr>
        <w:t xml:space="preserve">Применительно к русскому языку </w:t>
      </w:r>
      <w:r w:rsidRPr="005616D0">
        <w:rPr>
          <w:b/>
          <w:color w:val="000000"/>
          <w:sz w:val="24"/>
          <w:szCs w:val="24"/>
          <w:lang w:eastAsia="ru-RU" w:bidi="ru-RU"/>
        </w:rPr>
        <w:t>Н.Д.Арутюнова</w:t>
      </w:r>
      <w:r w:rsidRPr="002B0B54">
        <w:rPr>
          <w:color w:val="000000"/>
          <w:sz w:val="24"/>
          <w:szCs w:val="24"/>
          <w:lang w:eastAsia="ru-RU" w:bidi="ru-RU"/>
        </w:rPr>
        <w:t xml:space="preserve"> предлож</w:t>
      </w:r>
      <w:r w:rsidR="005616D0">
        <w:rPr>
          <w:color w:val="000000"/>
          <w:sz w:val="24"/>
          <w:szCs w:val="24"/>
          <w:lang w:eastAsia="ru-RU" w:bidi="ru-RU"/>
        </w:rPr>
        <w:t>ила классификацию оценочных пре</w:t>
      </w:r>
      <w:r w:rsidRPr="002B0B54">
        <w:rPr>
          <w:color w:val="000000"/>
          <w:sz w:val="24"/>
          <w:szCs w:val="24"/>
          <w:lang w:eastAsia="ru-RU" w:bidi="ru-RU"/>
        </w:rPr>
        <w:t xml:space="preserve">дикатов по основаниям оценки. Прежде </w:t>
      </w:r>
      <w:proofErr w:type="gramStart"/>
      <w:r w:rsidRPr="002B0B54">
        <w:rPr>
          <w:color w:val="000000"/>
          <w:sz w:val="24"/>
          <w:szCs w:val="24"/>
          <w:lang w:eastAsia="ru-RU" w:bidi="ru-RU"/>
        </w:rPr>
        <w:t>всего</w:t>
      </w:r>
      <w:proofErr w:type="gramEnd"/>
      <w:r w:rsidRPr="002B0B54">
        <w:rPr>
          <w:color w:val="000000"/>
          <w:sz w:val="24"/>
          <w:szCs w:val="24"/>
          <w:lang w:eastAsia="ru-RU" w:bidi="ru-RU"/>
        </w:rPr>
        <w:t xml:space="preserve"> она выделила </w:t>
      </w:r>
      <w:proofErr w:type="spellStart"/>
      <w:r w:rsidRPr="002B0B54">
        <w:rPr>
          <w:rStyle w:val="21"/>
          <w:sz w:val="24"/>
          <w:szCs w:val="24"/>
        </w:rPr>
        <w:t>обще</w:t>
      </w:r>
      <w:r w:rsidRPr="002B0B54">
        <w:rPr>
          <w:rStyle w:val="21"/>
          <w:sz w:val="24"/>
          <w:szCs w:val="24"/>
        </w:rPr>
        <w:softHyphen/>
        <w:t>оценочные</w:t>
      </w:r>
      <w:proofErr w:type="spellEnd"/>
      <w:r w:rsidRPr="002B0B54">
        <w:rPr>
          <w:rStyle w:val="21"/>
          <w:sz w:val="24"/>
          <w:szCs w:val="24"/>
        </w:rPr>
        <w:t xml:space="preserve"> </w:t>
      </w:r>
      <w:r w:rsidRPr="002B0B54">
        <w:rPr>
          <w:color w:val="000000"/>
          <w:sz w:val="24"/>
          <w:szCs w:val="24"/>
          <w:lang w:eastAsia="ru-RU" w:bidi="ru-RU"/>
        </w:rPr>
        <w:t xml:space="preserve">предикаты, манифестированные прилагательными </w:t>
      </w:r>
      <w:r>
        <w:rPr>
          <w:rStyle w:val="295pt"/>
          <w:sz w:val="24"/>
          <w:szCs w:val="24"/>
        </w:rPr>
        <w:t>хоро</w:t>
      </w:r>
      <w:r w:rsidRPr="002B0B54">
        <w:rPr>
          <w:rStyle w:val="295pt"/>
          <w:sz w:val="24"/>
          <w:szCs w:val="24"/>
        </w:rPr>
        <w:t>ший,</w:t>
      </w:r>
      <w:r w:rsidRPr="002B0B54">
        <w:rPr>
          <w:color w:val="000000"/>
          <w:sz w:val="24"/>
          <w:szCs w:val="24"/>
          <w:lang w:eastAsia="ru-RU" w:bidi="ru-RU"/>
        </w:rPr>
        <w:t xml:space="preserve"> плохом, а также их синонимами с различными стилистическими и экспрессивными оттенками </w:t>
      </w:r>
      <w:r w:rsidRPr="002B0B54">
        <w:rPr>
          <w:rStyle w:val="295pt"/>
          <w:sz w:val="24"/>
          <w:szCs w:val="24"/>
        </w:rPr>
        <w:t>прек</w:t>
      </w:r>
      <w:r>
        <w:rPr>
          <w:rStyle w:val="295pt"/>
          <w:sz w:val="24"/>
          <w:szCs w:val="24"/>
        </w:rPr>
        <w:t>расный, превосходный, великолеп</w:t>
      </w:r>
      <w:r w:rsidRPr="002B0B54">
        <w:rPr>
          <w:rStyle w:val="295pt"/>
          <w:sz w:val="24"/>
          <w:szCs w:val="24"/>
        </w:rPr>
        <w:t>ный</w:t>
      </w:r>
      <w:r w:rsidRPr="002B0B54">
        <w:rPr>
          <w:color w:val="000000"/>
          <w:sz w:val="24"/>
          <w:szCs w:val="24"/>
          <w:lang w:eastAsia="ru-RU" w:bidi="ru-RU"/>
        </w:rPr>
        <w:t xml:space="preserve">, </w:t>
      </w:r>
      <w:r w:rsidRPr="002B0B54">
        <w:rPr>
          <w:rStyle w:val="295pt"/>
          <w:sz w:val="24"/>
          <w:szCs w:val="24"/>
        </w:rPr>
        <w:t>отличный, замечательный, скверный, худой, нехороший, дурной, поганый</w:t>
      </w:r>
      <w:r w:rsidRPr="002B0B54">
        <w:rPr>
          <w:color w:val="000000"/>
          <w:sz w:val="24"/>
          <w:szCs w:val="24"/>
          <w:lang w:eastAsia="ru-RU" w:bidi="ru-RU"/>
        </w:rPr>
        <w:t xml:space="preserve"> и др.</w:t>
      </w:r>
    </w:p>
    <w:p w:rsidR="002B0B54" w:rsidRPr="002B0B54" w:rsidRDefault="002B0B54" w:rsidP="002B0B54">
      <w:pPr>
        <w:pStyle w:val="20"/>
        <w:shd w:val="clear" w:color="auto" w:fill="auto"/>
        <w:spacing w:line="360" w:lineRule="auto"/>
        <w:ind w:firstLine="460"/>
        <w:rPr>
          <w:sz w:val="24"/>
          <w:szCs w:val="24"/>
        </w:rPr>
      </w:pPr>
      <w:r w:rsidRPr="002B0B54">
        <w:rPr>
          <w:color w:val="000000"/>
          <w:sz w:val="24"/>
          <w:szCs w:val="24"/>
          <w:lang w:eastAsia="ru-RU" w:bidi="ru-RU"/>
        </w:rPr>
        <w:t xml:space="preserve">Они противопоставляются </w:t>
      </w:r>
      <w:proofErr w:type="spellStart"/>
      <w:r w:rsidRPr="002B0B54">
        <w:rPr>
          <w:rStyle w:val="21"/>
          <w:sz w:val="24"/>
          <w:szCs w:val="24"/>
        </w:rPr>
        <w:t>частнооценочным</w:t>
      </w:r>
      <w:proofErr w:type="spellEnd"/>
      <w:r w:rsidRPr="002B0B54">
        <w:rPr>
          <w:rStyle w:val="21"/>
          <w:sz w:val="24"/>
          <w:szCs w:val="24"/>
        </w:rPr>
        <w:t xml:space="preserve"> </w:t>
      </w:r>
      <w:r w:rsidRPr="002B0B54">
        <w:rPr>
          <w:color w:val="000000"/>
          <w:sz w:val="24"/>
          <w:szCs w:val="24"/>
          <w:lang w:eastAsia="ru-RU" w:bidi="ru-RU"/>
        </w:rPr>
        <w:t>предикатам, кото</w:t>
      </w:r>
      <w:r w:rsidRPr="002B0B54">
        <w:rPr>
          <w:color w:val="000000"/>
          <w:sz w:val="24"/>
          <w:szCs w:val="24"/>
          <w:lang w:eastAsia="ru-RU" w:bidi="ru-RU"/>
        </w:rPr>
        <w:softHyphen/>
        <w:t>рые делятся на группы в зависимос</w:t>
      </w:r>
      <w:r>
        <w:rPr>
          <w:color w:val="000000"/>
          <w:sz w:val="24"/>
          <w:szCs w:val="24"/>
          <w:lang w:eastAsia="ru-RU" w:bidi="ru-RU"/>
        </w:rPr>
        <w:t>ти от основания оценки. “Класси</w:t>
      </w:r>
      <w:r w:rsidRPr="002B0B54">
        <w:rPr>
          <w:color w:val="000000"/>
          <w:sz w:val="24"/>
          <w:szCs w:val="24"/>
          <w:lang w:eastAsia="ru-RU" w:bidi="ru-RU"/>
        </w:rPr>
        <w:t xml:space="preserve">фикация </w:t>
      </w:r>
      <w:proofErr w:type="spellStart"/>
      <w:r w:rsidRPr="002B0B54">
        <w:rPr>
          <w:color w:val="000000"/>
          <w:sz w:val="24"/>
          <w:szCs w:val="24"/>
          <w:lang w:eastAsia="ru-RU" w:bidi="ru-RU"/>
        </w:rPr>
        <w:t>частнооценочных</w:t>
      </w:r>
      <w:proofErr w:type="spellEnd"/>
      <w:r w:rsidRPr="002B0B54">
        <w:rPr>
          <w:color w:val="000000"/>
          <w:sz w:val="24"/>
          <w:szCs w:val="24"/>
          <w:lang w:eastAsia="ru-RU" w:bidi="ru-RU"/>
        </w:rPr>
        <w:t xml:space="preserve"> значен</w:t>
      </w:r>
      <w:r w:rsidR="005616D0">
        <w:rPr>
          <w:color w:val="000000"/>
          <w:sz w:val="24"/>
          <w:szCs w:val="24"/>
          <w:lang w:eastAsia="ru-RU" w:bidi="ru-RU"/>
        </w:rPr>
        <w:t>ий представляет трудности, обус</w:t>
      </w:r>
      <w:r w:rsidRPr="002B0B54">
        <w:rPr>
          <w:color w:val="000000"/>
          <w:sz w:val="24"/>
          <w:szCs w:val="24"/>
          <w:lang w:eastAsia="ru-RU" w:bidi="ru-RU"/>
        </w:rPr>
        <w:t>ловленные нечеткостью границ, разделяющих такие понятия, как объект, основание и способ установления оценки” (15).</w:t>
      </w:r>
    </w:p>
    <w:p w:rsidR="002B0B54" w:rsidRPr="002B0B54" w:rsidRDefault="002B0B54" w:rsidP="002B0B54">
      <w:pPr>
        <w:pStyle w:val="20"/>
        <w:shd w:val="clear" w:color="auto" w:fill="auto"/>
        <w:spacing w:line="360" w:lineRule="auto"/>
        <w:ind w:firstLine="460"/>
        <w:rPr>
          <w:sz w:val="24"/>
          <w:szCs w:val="24"/>
        </w:rPr>
      </w:pPr>
      <w:proofErr w:type="spellStart"/>
      <w:r w:rsidRPr="002B0B54">
        <w:rPr>
          <w:color w:val="000000"/>
          <w:sz w:val="24"/>
          <w:szCs w:val="24"/>
          <w:lang w:eastAsia="ru-RU" w:bidi="ru-RU"/>
        </w:rPr>
        <w:t>Частнооценочные</w:t>
      </w:r>
      <w:proofErr w:type="spellEnd"/>
      <w:r w:rsidRPr="002B0B54">
        <w:rPr>
          <w:color w:val="000000"/>
          <w:sz w:val="24"/>
          <w:szCs w:val="24"/>
          <w:lang w:eastAsia="ru-RU" w:bidi="ru-RU"/>
        </w:rPr>
        <w:t xml:space="preserve"> значения группируются следующим образом:</w:t>
      </w:r>
    </w:p>
    <w:p w:rsidR="002B0B54" w:rsidRPr="002B0B54" w:rsidRDefault="002B0B54" w:rsidP="002B0B54">
      <w:pPr>
        <w:pStyle w:val="20"/>
        <w:numPr>
          <w:ilvl w:val="0"/>
          <w:numId w:val="9"/>
        </w:numPr>
        <w:shd w:val="clear" w:color="auto" w:fill="auto"/>
        <w:tabs>
          <w:tab w:val="left" w:pos="715"/>
        </w:tabs>
        <w:spacing w:line="360" w:lineRule="auto"/>
        <w:ind w:firstLine="460"/>
        <w:rPr>
          <w:b/>
          <w:sz w:val="24"/>
          <w:szCs w:val="24"/>
        </w:rPr>
      </w:pPr>
      <w:r w:rsidRPr="002B0B54">
        <w:rPr>
          <w:b/>
          <w:sz w:val="24"/>
          <w:szCs w:val="24"/>
        </w:rPr>
        <w:t>Сенсорные опенки</w:t>
      </w:r>
      <w:r w:rsidRPr="002B0B54">
        <w:rPr>
          <w:b/>
          <w:color w:val="000000"/>
          <w:sz w:val="24"/>
          <w:szCs w:val="24"/>
          <w:lang w:eastAsia="ru-RU" w:bidi="ru-RU"/>
        </w:rPr>
        <w:t>:</w:t>
      </w:r>
    </w:p>
    <w:p w:rsidR="002B0B54" w:rsidRPr="002B0B54" w:rsidRDefault="002B0B54" w:rsidP="002B0B54">
      <w:pPr>
        <w:pStyle w:val="40"/>
        <w:numPr>
          <w:ilvl w:val="0"/>
          <w:numId w:val="10"/>
        </w:numPr>
        <w:shd w:val="clear" w:color="auto" w:fill="auto"/>
        <w:tabs>
          <w:tab w:val="left" w:pos="687"/>
        </w:tabs>
        <w:spacing w:line="360" w:lineRule="auto"/>
        <w:ind w:firstLine="460"/>
        <w:rPr>
          <w:b w:val="0"/>
          <w:sz w:val="24"/>
          <w:szCs w:val="24"/>
        </w:rPr>
      </w:pPr>
      <w:r w:rsidRPr="002B0B54">
        <w:rPr>
          <w:rStyle w:val="4105pt"/>
          <w:b/>
          <w:bCs/>
          <w:i/>
          <w:iCs/>
          <w:sz w:val="24"/>
          <w:szCs w:val="24"/>
          <w:u w:val="single"/>
        </w:rPr>
        <w:t>сенсорно-вкусовые, или гедонистические, оценки</w:t>
      </w:r>
      <w:r w:rsidRPr="002B0B54">
        <w:rPr>
          <w:rStyle w:val="4105pt"/>
          <w:b/>
          <w:bCs/>
          <w:i/>
          <w:iCs/>
          <w:sz w:val="24"/>
          <w:szCs w:val="24"/>
        </w:rPr>
        <w:t xml:space="preserve"> - </w:t>
      </w:r>
      <w:r w:rsidRPr="002B0B54">
        <w:rPr>
          <w:b w:val="0"/>
          <w:color w:val="000000"/>
          <w:sz w:val="24"/>
          <w:szCs w:val="24"/>
          <w:lang w:eastAsia="ru-RU" w:bidi="ru-RU"/>
        </w:rPr>
        <w:t xml:space="preserve">приятный - неприятный, вкусный - невкусный, привлекательный </w:t>
      </w:r>
      <w:proofErr w:type="gramStart"/>
      <w:r w:rsidRPr="002B0B54">
        <w:rPr>
          <w:b w:val="0"/>
          <w:color w:val="000000"/>
          <w:sz w:val="24"/>
          <w:szCs w:val="24"/>
          <w:lang w:eastAsia="ru-RU" w:bidi="ru-RU"/>
        </w:rPr>
        <w:t>-н</w:t>
      </w:r>
      <w:proofErr w:type="gramEnd"/>
      <w:r w:rsidRPr="002B0B54">
        <w:rPr>
          <w:b w:val="0"/>
          <w:color w:val="000000"/>
          <w:sz w:val="24"/>
          <w:szCs w:val="24"/>
          <w:lang w:eastAsia="ru-RU" w:bidi="ru-RU"/>
        </w:rPr>
        <w:t>епривлекательный, душистый - зловонный; то, что нравится</w:t>
      </w:r>
      <w:r w:rsidRPr="002B0B54">
        <w:rPr>
          <w:rStyle w:val="4105pt"/>
          <w:b/>
          <w:bCs/>
          <w:i/>
          <w:iCs/>
          <w:sz w:val="24"/>
          <w:szCs w:val="24"/>
        </w:rPr>
        <w:t xml:space="preserve"> - </w:t>
      </w:r>
      <w:r w:rsidRPr="002B0B54">
        <w:rPr>
          <w:b w:val="0"/>
          <w:color w:val="000000"/>
          <w:sz w:val="24"/>
          <w:szCs w:val="24"/>
          <w:lang w:eastAsia="ru-RU" w:bidi="ru-RU"/>
        </w:rPr>
        <w:t xml:space="preserve">то, что не нравится </w:t>
      </w:r>
      <w:r w:rsidRPr="002B0B54">
        <w:rPr>
          <w:rStyle w:val="4105pt"/>
          <w:b/>
          <w:bCs/>
          <w:i/>
          <w:iCs/>
          <w:sz w:val="24"/>
          <w:szCs w:val="24"/>
        </w:rPr>
        <w:t>и др.;</w:t>
      </w:r>
    </w:p>
    <w:p w:rsidR="002B0B54" w:rsidRPr="002B0B54" w:rsidRDefault="002B0B54" w:rsidP="002B0B54">
      <w:pPr>
        <w:pStyle w:val="20"/>
        <w:numPr>
          <w:ilvl w:val="0"/>
          <w:numId w:val="10"/>
        </w:numPr>
        <w:shd w:val="clear" w:color="auto" w:fill="auto"/>
        <w:tabs>
          <w:tab w:val="left" w:pos="687"/>
        </w:tabs>
        <w:spacing w:line="360" w:lineRule="auto"/>
        <w:ind w:firstLine="460"/>
        <w:rPr>
          <w:sz w:val="24"/>
          <w:szCs w:val="24"/>
        </w:rPr>
      </w:pPr>
      <w:r w:rsidRPr="002B0B54">
        <w:rPr>
          <w:b/>
          <w:i/>
          <w:color w:val="000000"/>
          <w:sz w:val="24"/>
          <w:szCs w:val="24"/>
          <w:u w:val="single"/>
          <w:lang w:eastAsia="ru-RU" w:bidi="ru-RU"/>
        </w:rPr>
        <w:lastRenderedPageBreak/>
        <w:t>психологические оценки</w:t>
      </w:r>
      <w:r w:rsidRPr="002B0B54">
        <w:rPr>
          <w:color w:val="000000"/>
          <w:sz w:val="24"/>
          <w:szCs w:val="24"/>
          <w:lang w:eastAsia="ru-RU" w:bidi="ru-RU"/>
        </w:rPr>
        <w:t>,</w:t>
      </w:r>
      <w:r>
        <w:rPr>
          <w:color w:val="000000"/>
          <w:sz w:val="24"/>
          <w:szCs w:val="24"/>
          <w:lang w:eastAsia="ru-RU" w:bidi="ru-RU"/>
        </w:rPr>
        <w:t xml:space="preserve"> которые включают элемент рацио</w:t>
      </w:r>
      <w:r w:rsidRPr="002B0B54">
        <w:rPr>
          <w:color w:val="000000"/>
          <w:sz w:val="24"/>
          <w:szCs w:val="24"/>
          <w:lang w:eastAsia="ru-RU" w:bidi="ru-RU"/>
        </w:rPr>
        <w:t>нализации, осмысления мотивов:</w:t>
      </w:r>
    </w:p>
    <w:p w:rsidR="002B0B54" w:rsidRPr="002B0B54" w:rsidRDefault="002B0B54" w:rsidP="002B0B54">
      <w:pPr>
        <w:pStyle w:val="40"/>
        <w:shd w:val="clear" w:color="auto" w:fill="auto"/>
        <w:spacing w:line="360" w:lineRule="auto"/>
        <w:ind w:firstLine="460"/>
        <w:rPr>
          <w:sz w:val="24"/>
          <w:szCs w:val="24"/>
        </w:rPr>
      </w:pPr>
      <w:proofErr w:type="gramStart"/>
      <w:r w:rsidRPr="002B0B54">
        <w:rPr>
          <w:rStyle w:val="4105pt"/>
          <w:b/>
          <w:bCs/>
          <w:i/>
          <w:iCs/>
          <w:sz w:val="24"/>
          <w:szCs w:val="24"/>
        </w:rPr>
        <w:t xml:space="preserve">а/ интеллектуальные - </w:t>
      </w:r>
      <w:r w:rsidRPr="002B0B54">
        <w:rPr>
          <w:b w:val="0"/>
          <w:color w:val="000000"/>
          <w:sz w:val="24"/>
          <w:szCs w:val="24"/>
          <w:lang w:eastAsia="ru-RU" w:bidi="ru-RU"/>
        </w:rPr>
        <w:t>интересный,</w:t>
      </w:r>
      <w:r>
        <w:rPr>
          <w:color w:val="000000"/>
          <w:sz w:val="24"/>
          <w:szCs w:val="24"/>
          <w:lang w:eastAsia="ru-RU" w:bidi="ru-RU"/>
        </w:rPr>
        <w:t xml:space="preserve"> </w:t>
      </w:r>
      <w:r w:rsidRPr="002B0B54">
        <w:rPr>
          <w:b w:val="0"/>
          <w:color w:val="000000"/>
          <w:sz w:val="24"/>
          <w:szCs w:val="24"/>
          <w:lang w:eastAsia="ru-RU" w:bidi="ru-RU"/>
        </w:rPr>
        <w:t>увлекательный, захватывающий, глубокий, умный - неинтересный, неувлекательный, скучный, банальный, поверхностный, неумный, глупый</w:t>
      </w:r>
      <w:r w:rsidRPr="002B0B54">
        <w:rPr>
          <w:rStyle w:val="4105pt"/>
          <w:b/>
          <w:bCs/>
          <w:i/>
          <w:iCs/>
          <w:sz w:val="24"/>
          <w:szCs w:val="24"/>
        </w:rPr>
        <w:t xml:space="preserve"> и пр.;</w:t>
      </w:r>
      <w:proofErr w:type="gramEnd"/>
    </w:p>
    <w:p w:rsidR="002B0B54" w:rsidRPr="002B0B54" w:rsidRDefault="002B0B54" w:rsidP="002B0B54">
      <w:pPr>
        <w:pStyle w:val="40"/>
        <w:shd w:val="clear" w:color="auto" w:fill="auto"/>
        <w:spacing w:line="360" w:lineRule="auto"/>
        <w:ind w:firstLine="460"/>
        <w:rPr>
          <w:b w:val="0"/>
          <w:sz w:val="24"/>
          <w:szCs w:val="24"/>
        </w:rPr>
      </w:pPr>
      <w:proofErr w:type="gramStart"/>
      <w:r w:rsidRPr="002B0B54">
        <w:rPr>
          <w:rStyle w:val="4105pt"/>
          <w:b/>
          <w:bCs/>
          <w:i/>
          <w:iCs/>
          <w:sz w:val="24"/>
          <w:szCs w:val="24"/>
        </w:rPr>
        <w:t xml:space="preserve">б/ эмоциональные - </w:t>
      </w:r>
      <w:r w:rsidRPr="002B0B54">
        <w:rPr>
          <w:b w:val="0"/>
          <w:color w:val="000000"/>
          <w:sz w:val="24"/>
          <w:szCs w:val="24"/>
          <w:lang w:eastAsia="ru-RU" w:bidi="ru-RU"/>
        </w:rPr>
        <w:t>радостный, печальный, веселый, грустный, желанный, нежеланный, нежелательный, приятный, неприятный</w:t>
      </w:r>
      <w:r w:rsidRPr="002B0B54">
        <w:rPr>
          <w:rStyle w:val="4105pt"/>
          <w:b/>
          <w:bCs/>
          <w:i/>
          <w:iCs/>
          <w:sz w:val="24"/>
          <w:szCs w:val="24"/>
        </w:rPr>
        <w:t xml:space="preserve"> и </w:t>
      </w:r>
      <w:r w:rsidRPr="002B0B54">
        <w:rPr>
          <w:b w:val="0"/>
          <w:color w:val="000000"/>
          <w:sz w:val="24"/>
          <w:szCs w:val="24"/>
          <w:lang w:eastAsia="ru-RU" w:bidi="ru-RU"/>
        </w:rPr>
        <w:t>пр.;</w:t>
      </w:r>
      <w:proofErr w:type="gramEnd"/>
    </w:p>
    <w:p w:rsidR="002B0B54" w:rsidRPr="002B0B54" w:rsidRDefault="002B0B54" w:rsidP="002B0B54">
      <w:pPr>
        <w:pStyle w:val="20"/>
        <w:numPr>
          <w:ilvl w:val="0"/>
          <w:numId w:val="9"/>
        </w:numPr>
        <w:shd w:val="clear" w:color="auto" w:fill="auto"/>
        <w:tabs>
          <w:tab w:val="left" w:pos="797"/>
        </w:tabs>
        <w:spacing w:line="360" w:lineRule="auto"/>
        <w:ind w:firstLine="460"/>
        <w:rPr>
          <w:b/>
          <w:sz w:val="24"/>
          <w:szCs w:val="24"/>
        </w:rPr>
      </w:pPr>
      <w:r w:rsidRPr="002B0B54">
        <w:rPr>
          <w:b/>
          <w:sz w:val="24"/>
          <w:szCs w:val="24"/>
        </w:rPr>
        <w:t>Сублимированные оценки</w:t>
      </w:r>
      <w:r w:rsidRPr="002B0B54">
        <w:rPr>
          <w:b/>
          <w:color w:val="000000"/>
          <w:sz w:val="24"/>
          <w:szCs w:val="24"/>
          <w:lang w:eastAsia="ru-RU" w:bidi="ru-RU"/>
        </w:rPr>
        <w:t>:</w:t>
      </w:r>
    </w:p>
    <w:p w:rsidR="002B0B54" w:rsidRPr="002B0B54" w:rsidRDefault="002B0B54" w:rsidP="002B0B54">
      <w:pPr>
        <w:pStyle w:val="20"/>
        <w:numPr>
          <w:ilvl w:val="0"/>
          <w:numId w:val="11"/>
        </w:numPr>
        <w:shd w:val="clear" w:color="auto" w:fill="auto"/>
        <w:tabs>
          <w:tab w:val="left" w:pos="690"/>
        </w:tabs>
        <w:spacing w:line="360" w:lineRule="auto"/>
        <w:ind w:firstLine="460"/>
        <w:rPr>
          <w:b/>
          <w:i/>
          <w:sz w:val="24"/>
          <w:szCs w:val="24"/>
        </w:rPr>
      </w:pPr>
      <w:r w:rsidRPr="002B0B54">
        <w:rPr>
          <w:i/>
          <w:color w:val="000000"/>
          <w:sz w:val="24"/>
          <w:szCs w:val="24"/>
          <w:u w:val="single"/>
          <w:lang w:eastAsia="ru-RU" w:bidi="ru-RU"/>
        </w:rPr>
        <w:t>эстетические оценки</w:t>
      </w:r>
      <w:r w:rsidRPr="002B0B54">
        <w:rPr>
          <w:color w:val="000000"/>
          <w:sz w:val="24"/>
          <w:szCs w:val="24"/>
          <w:lang w:eastAsia="ru-RU" w:bidi="ru-RU"/>
        </w:rPr>
        <w:t>, вытек</w:t>
      </w:r>
      <w:r>
        <w:rPr>
          <w:color w:val="000000"/>
          <w:sz w:val="24"/>
          <w:szCs w:val="24"/>
          <w:lang w:eastAsia="ru-RU" w:bidi="ru-RU"/>
        </w:rPr>
        <w:t>ающие из синтеза сенсорно-вкусо</w:t>
      </w:r>
      <w:r w:rsidRPr="002B0B54">
        <w:rPr>
          <w:color w:val="000000"/>
          <w:sz w:val="24"/>
          <w:szCs w:val="24"/>
          <w:lang w:eastAsia="ru-RU" w:bidi="ru-RU"/>
        </w:rPr>
        <w:t xml:space="preserve">вых и психологических оценок, - </w:t>
      </w:r>
      <w:proofErr w:type="gramStart"/>
      <w:r w:rsidRPr="002B0B54">
        <w:rPr>
          <w:rStyle w:val="295pt"/>
          <w:b w:val="0"/>
          <w:sz w:val="24"/>
          <w:szCs w:val="24"/>
        </w:rPr>
        <w:t>красивый</w:t>
      </w:r>
      <w:proofErr w:type="gramEnd"/>
      <w:r w:rsidRPr="002B0B54">
        <w:rPr>
          <w:rStyle w:val="295pt"/>
          <w:b w:val="0"/>
          <w:i w:val="0"/>
          <w:sz w:val="24"/>
          <w:szCs w:val="24"/>
        </w:rPr>
        <w:t>, некрасивый, прекрасный, безобразный, уродливый;</w:t>
      </w:r>
    </w:p>
    <w:p w:rsidR="002B0B54" w:rsidRPr="002B0B54" w:rsidRDefault="002B0B54" w:rsidP="002B0B54">
      <w:pPr>
        <w:pStyle w:val="40"/>
        <w:numPr>
          <w:ilvl w:val="0"/>
          <w:numId w:val="11"/>
        </w:numPr>
        <w:shd w:val="clear" w:color="auto" w:fill="auto"/>
        <w:tabs>
          <w:tab w:val="left" w:pos="687"/>
        </w:tabs>
        <w:spacing w:line="360" w:lineRule="auto"/>
        <w:ind w:firstLine="460"/>
        <w:rPr>
          <w:b w:val="0"/>
          <w:sz w:val="24"/>
          <w:szCs w:val="24"/>
        </w:rPr>
      </w:pPr>
      <w:proofErr w:type="gramStart"/>
      <w:r w:rsidRPr="002B0B54">
        <w:rPr>
          <w:rStyle w:val="4105pt"/>
          <w:bCs/>
          <w:i/>
          <w:iCs/>
          <w:sz w:val="24"/>
          <w:szCs w:val="24"/>
          <w:u w:val="single"/>
        </w:rPr>
        <w:t>этические оценки</w:t>
      </w:r>
      <w:r w:rsidRPr="002B0B54">
        <w:rPr>
          <w:rStyle w:val="4105pt"/>
          <w:b/>
          <w:bCs/>
          <w:i/>
          <w:iCs/>
          <w:sz w:val="24"/>
          <w:szCs w:val="24"/>
        </w:rPr>
        <w:t xml:space="preserve"> - </w:t>
      </w:r>
      <w:r w:rsidRPr="002B0B54">
        <w:rPr>
          <w:b w:val="0"/>
          <w:color w:val="000000"/>
          <w:sz w:val="24"/>
          <w:szCs w:val="24"/>
          <w:lang w:eastAsia="ru-RU" w:bidi="ru-RU"/>
        </w:rPr>
        <w:t>моральный, аморальный, нравственный, безнравственный, добрый, злой, добродетельный, порочный</w:t>
      </w:r>
      <w:r w:rsidRPr="002B0B54">
        <w:rPr>
          <w:rStyle w:val="4105pt"/>
          <w:b/>
          <w:bCs/>
          <w:i/>
          <w:iCs/>
          <w:sz w:val="24"/>
          <w:szCs w:val="24"/>
        </w:rPr>
        <w:t xml:space="preserve"> </w:t>
      </w:r>
      <w:r w:rsidRPr="002B0B54">
        <w:rPr>
          <w:rStyle w:val="4105pt"/>
          <w:bCs/>
          <w:i/>
          <w:iCs/>
          <w:sz w:val="24"/>
          <w:szCs w:val="24"/>
        </w:rPr>
        <w:t>и др.;</w:t>
      </w:r>
      <w:proofErr w:type="gramEnd"/>
    </w:p>
    <w:p w:rsidR="002B0B54" w:rsidRPr="002B0B54" w:rsidRDefault="002B0B54" w:rsidP="002B0B54">
      <w:pPr>
        <w:pStyle w:val="20"/>
        <w:numPr>
          <w:ilvl w:val="0"/>
          <w:numId w:val="9"/>
        </w:numPr>
        <w:shd w:val="clear" w:color="auto" w:fill="auto"/>
        <w:tabs>
          <w:tab w:val="left" w:pos="874"/>
        </w:tabs>
        <w:spacing w:line="360" w:lineRule="auto"/>
        <w:ind w:firstLine="460"/>
        <w:rPr>
          <w:b/>
          <w:sz w:val="24"/>
          <w:szCs w:val="24"/>
        </w:rPr>
      </w:pPr>
      <w:r w:rsidRPr="002B0B54">
        <w:rPr>
          <w:b/>
          <w:sz w:val="24"/>
          <w:szCs w:val="24"/>
        </w:rPr>
        <w:t>Рационалистические опенки</w:t>
      </w:r>
      <w:r w:rsidRPr="002B0B54">
        <w:rPr>
          <w:b/>
          <w:color w:val="000000"/>
          <w:sz w:val="24"/>
          <w:szCs w:val="24"/>
          <w:lang w:eastAsia="ru-RU" w:bidi="ru-RU"/>
        </w:rPr>
        <w:t>:</w:t>
      </w:r>
    </w:p>
    <w:p w:rsidR="002B0B54" w:rsidRPr="002B0B54" w:rsidRDefault="002B0B54" w:rsidP="002B0B54">
      <w:pPr>
        <w:pStyle w:val="40"/>
        <w:numPr>
          <w:ilvl w:val="0"/>
          <w:numId w:val="12"/>
        </w:numPr>
        <w:shd w:val="clear" w:color="auto" w:fill="auto"/>
        <w:tabs>
          <w:tab w:val="left" w:pos="685"/>
        </w:tabs>
        <w:spacing w:line="360" w:lineRule="auto"/>
        <w:ind w:firstLine="460"/>
        <w:rPr>
          <w:b w:val="0"/>
          <w:sz w:val="24"/>
          <w:szCs w:val="24"/>
        </w:rPr>
      </w:pPr>
      <w:r w:rsidRPr="002B0B54">
        <w:rPr>
          <w:rStyle w:val="4105pt"/>
          <w:b/>
          <w:bCs/>
          <w:i/>
          <w:iCs/>
          <w:sz w:val="24"/>
          <w:szCs w:val="24"/>
        </w:rPr>
        <w:t xml:space="preserve">утилитарные оценки - </w:t>
      </w:r>
      <w:proofErr w:type="gramStart"/>
      <w:r w:rsidRPr="002B0B54">
        <w:rPr>
          <w:b w:val="0"/>
          <w:color w:val="000000"/>
          <w:sz w:val="24"/>
          <w:szCs w:val="24"/>
          <w:lang w:eastAsia="ru-RU" w:bidi="ru-RU"/>
        </w:rPr>
        <w:t>полезный</w:t>
      </w:r>
      <w:proofErr w:type="gramEnd"/>
      <w:r w:rsidRPr="002B0B54">
        <w:rPr>
          <w:b w:val="0"/>
          <w:color w:val="000000"/>
          <w:sz w:val="24"/>
          <w:szCs w:val="24"/>
          <w:lang w:eastAsia="ru-RU" w:bidi="ru-RU"/>
        </w:rPr>
        <w:t>, вредный, благоприятный, не</w:t>
      </w:r>
      <w:r w:rsidRPr="002B0B54">
        <w:rPr>
          <w:b w:val="0"/>
          <w:color w:val="000000"/>
          <w:sz w:val="24"/>
          <w:szCs w:val="24"/>
          <w:lang w:eastAsia="ru-RU" w:bidi="ru-RU"/>
        </w:rPr>
        <w:softHyphen/>
        <w:t>благоприятный;</w:t>
      </w:r>
    </w:p>
    <w:p w:rsidR="002B0B54" w:rsidRPr="002B0B54" w:rsidRDefault="002B0B54" w:rsidP="002B0B54">
      <w:pPr>
        <w:pStyle w:val="40"/>
        <w:numPr>
          <w:ilvl w:val="0"/>
          <w:numId w:val="12"/>
        </w:numPr>
        <w:shd w:val="clear" w:color="auto" w:fill="auto"/>
        <w:tabs>
          <w:tab w:val="left" w:pos="687"/>
        </w:tabs>
        <w:spacing w:line="360" w:lineRule="auto"/>
        <w:ind w:firstLine="460"/>
        <w:rPr>
          <w:b w:val="0"/>
          <w:sz w:val="24"/>
          <w:szCs w:val="24"/>
        </w:rPr>
      </w:pPr>
      <w:r w:rsidRPr="002B0B54">
        <w:rPr>
          <w:rStyle w:val="4105pt"/>
          <w:b/>
          <w:bCs/>
          <w:i/>
          <w:iCs/>
          <w:sz w:val="24"/>
          <w:szCs w:val="24"/>
        </w:rPr>
        <w:t>нормативные оценки</w:t>
      </w:r>
      <w:r w:rsidRPr="002B0B54">
        <w:rPr>
          <w:rStyle w:val="4105pt"/>
          <w:bCs/>
          <w:i/>
          <w:iCs/>
          <w:sz w:val="24"/>
          <w:szCs w:val="24"/>
        </w:rPr>
        <w:t xml:space="preserve"> - </w:t>
      </w:r>
      <w:r w:rsidRPr="002B0B54">
        <w:rPr>
          <w:b w:val="0"/>
          <w:color w:val="000000"/>
          <w:sz w:val="24"/>
          <w:szCs w:val="24"/>
          <w:lang w:eastAsia="ru-RU" w:bidi="ru-RU"/>
        </w:rPr>
        <w:t>правильный, неправильный, нормальный, анормальный, ненормальный, стандартный, нестандартный, бракованный;</w:t>
      </w:r>
    </w:p>
    <w:p w:rsidR="002B0B54" w:rsidRPr="002B0B54" w:rsidRDefault="002B0B54" w:rsidP="002B0B54">
      <w:pPr>
        <w:pStyle w:val="40"/>
        <w:shd w:val="clear" w:color="auto" w:fill="auto"/>
        <w:spacing w:line="360" w:lineRule="auto"/>
        <w:ind w:firstLine="480"/>
        <w:rPr>
          <w:b w:val="0"/>
          <w:sz w:val="24"/>
          <w:szCs w:val="24"/>
        </w:rPr>
      </w:pPr>
      <w:r w:rsidRPr="002B0B54">
        <w:rPr>
          <w:rStyle w:val="4105pt"/>
          <w:bCs/>
          <w:i/>
          <w:iCs/>
          <w:sz w:val="24"/>
          <w:szCs w:val="24"/>
        </w:rPr>
        <w:t xml:space="preserve">3) </w:t>
      </w:r>
      <w:r w:rsidRPr="002B0B54">
        <w:rPr>
          <w:rStyle w:val="4105pt"/>
          <w:b/>
          <w:bCs/>
          <w:i/>
          <w:iCs/>
          <w:sz w:val="24"/>
          <w:szCs w:val="24"/>
        </w:rPr>
        <w:t>телеологические оценки</w:t>
      </w:r>
      <w:r w:rsidRPr="002B0B54">
        <w:rPr>
          <w:rStyle w:val="4105pt"/>
          <w:bCs/>
          <w:i/>
          <w:iCs/>
          <w:sz w:val="24"/>
          <w:szCs w:val="24"/>
        </w:rPr>
        <w:t xml:space="preserve"> - </w:t>
      </w:r>
      <w:proofErr w:type="gramStart"/>
      <w:r w:rsidRPr="002B0B54">
        <w:rPr>
          <w:b w:val="0"/>
          <w:color w:val="000000"/>
          <w:sz w:val="24"/>
          <w:szCs w:val="24"/>
          <w:lang w:eastAsia="ru-RU" w:bidi="ru-RU"/>
        </w:rPr>
        <w:t>эффективный</w:t>
      </w:r>
      <w:proofErr w:type="gramEnd"/>
      <w:r w:rsidRPr="002B0B54">
        <w:rPr>
          <w:b w:val="0"/>
          <w:color w:val="000000"/>
          <w:sz w:val="24"/>
          <w:szCs w:val="24"/>
          <w:lang w:eastAsia="ru-RU" w:bidi="ru-RU"/>
        </w:rPr>
        <w:t>, неэффективный, це</w:t>
      </w:r>
      <w:r w:rsidRPr="002B0B54">
        <w:rPr>
          <w:b w:val="0"/>
          <w:color w:val="000000"/>
          <w:sz w:val="24"/>
          <w:szCs w:val="24"/>
          <w:lang w:eastAsia="ru-RU" w:bidi="ru-RU"/>
        </w:rPr>
        <w:softHyphen/>
        <w:t>лесообразный, нецелесообразный, удачный, неудачный</w:t>
      </w:r>
      <w:r>
        <w:rPr>
          <w:rStyle w:val="4105pt"/>
          <w:bCs/>
          <w:i/>
          <w:iCs/>
          <w:sz w:val="24"/>
          <w:szCs w:val="24"/>
        </w:rPr>
        <w:t xml:space="preserve">. </w:t>
      </w:r>
    </w:p>
    <w:p w:rsidR="00835615" w:rsidRPr="005616D0" w:rsidRDefault="00835615" w:rsidP="005616D0">
      <w:pPr>
        <w:spacing w:after="0" w:line="360" w:lineRule="auto"/>
        <w:jc w:val="both"/>
        <w:rPr>
          <w:rFonts w:ascii="Times New Roman" w:eastAsia="Calibri" w:hAnsi="Times New Roman" w:cs="Times New Roman"/>
          <w:b/>
          <w:sz w:val="24"/>
          <w:szCs w:val="28"/>
        </w:rPr>
      </w:pPr>
      <w:r w:rsidRPr="005616D0">
        <w:rPr>
          <w:rFonts w:ascii="Times New Roman" w:eastAsia="Calibri" w:hAnsi="Times New Roman" w:cs="Times New Roman"/>
          <w:b/>
          <w:sz w:val="24"/>
          <w:szCs w:val="28"/>
        </w:rPr>
        <w:t xml:space="preserve">Классификация оценок: фон </w:t>
      </w:r>
      <w:proofErr w:type="spellStart"/>
      <w:r w:rsidRPr="005616D0">
        <w:rPr>
          <w:rFonts w:ascii="Times New Roman" w:eastAsia="Calibri" w:hAnsi="Times New Roman" w:cs="Times New Roman"/>
          <w:b/>
          <w:sz w:val="24"/>
          <w:szCs w:val="28"/>
        </w:rPr>
        <w:t>райта</w:t>
      </w:r>
      <w:proofErr w:type="spellEnd"/>
      <w:r w:rsidRPr="005616D0">
        <w:rPr>
          <w:rFonts w:ascii="Times New Roman" w:eastAsia="Calibri" w:hAnsi="Times New Roman" w:cs="Times New Roman"/>
          <w:b/>
          <w:sz w:val="24"/>
          <w:szCs w:val="28"/>
        </w:rPr>
        <w:t xml:space="preserve"> и фо</w:t>
      </w:r>
      <w:proofErr w:type="gramStart"/>
      <w:r w:rsidRPr="005616D0">
        <w:rPr>
          <w:rFonts w:ascii="Times New Roman" w:eastAsia="Calibri" w:hAnsi="Times New Roman" w:cs="Times New Roman"/>
          <w:b/>
          <w:sz w:val="24"/>
          <w:szCs w:val="28"/>
        </w:rPr>
        <w:t>н-</w:t>
      </w:r>
      <w:proofErr w:type="gramEnd"/>
      <w:r w:rsidRPr="005616D0">
        <w:rPr>
          <w:rFonts w:ascii="Times New Roman" w:eastAsia="Calibri" w:hAnsi="Times New Roman" w:cs="Times New Roman"/>
          <w:b/>
          <w:sz w:val="24"/>
          <w:szCs w:val="28"/>
        </w:rPr>
        <w:t xml:space="preserve"> </w:t>
      </w:r>
      <w:proofErr w:type="spellStart"/>
      <w:r w:rsidRPr="005616D0">
        <w:rPr>
          <w:rFonts w:ascii="Times New Roman" w:eastAsia="Calibri" w:hAnsi="Times New Roman" w:cs="Times New Roman"/>
          <w:b/>
          <w:sz w:val="24"/>
          <w:szCs w:val="28"/>
        </w:rPr>
        <w:t>вригта</w:t>
      </w:r>
      <w:proofErr w:type="spellEnd"/>
      <w:r w:rsidRPr="005616D0">
        <w:rPr>
          <w:rFonts w:ascii="Times New Roman" w:eastAsia="Calibri" w:hAnsi="Times New Roman" w:cs="Times New Roman"/>
          <w:b/>
          <w:sz w:val="24"/>
          <w:szCs w:val="28"/>
        </w:rPr>
        <w:t xml:space="preserve">. </w:t>
      </w:r>
    </w:p>
    <w:p w:rsidR="00835615" w:rsidRPr="005616D0" w:rsidRDefault="005616D0" w:rsidP="005616D0">
      <w:pPr>
        <w:pStyle w:val="a3"/>
        <w:numPr>
          <w:ilvl w:val="0"/>
          <w:numId w:val="13"/>
        </w:numPr>
        <w:spacing w:after="0" w:line="360" w:lineRule="auto"/>
        <w:jc w:val="both"/>
        <w:rPr>
          <w:rFonts w:ascii="Times New Roman" w:eastAsia="Calibri" w:hAnsi="Times New Roman" w:cs="Times New Roman"/>
          <w:sz w:val="24"/>
          <w:szCs w:val="28"/>
        </w:rPr>
      </w:pPr>
      <w:r w:rsidRPr="005616D0">
        <w:rPr>
          <w:rFonts w:ascii="Times New Roman" w:eastAsia="Calibri" w:hAnsi="Times New Roman" w:cs="Times New Roman"/>
          <w:sz w:val="24"/>
          <w:szCs w:val="28"/>
          <w:lang w:val="ru-RU"/>
        </w:rPr>
        <w:t>Инструментальные оценки</w:t>
      </w:r>
    </w:p>
    <w:p w:rsidR="005616D0" w:rsidRPr="005616D0" w:rsidRDefault="005616D0" w:rsidP="005616D0">
      <w:pPr>
        <w:pStyle w:val="a3"/>
        <w:numPr>
          <w:ilvl w:val="0"/>
          <w:numId w:val="13"/>
        </w:numPr>
        <w:spacing w:after="0" w:line="360" w:lineRule="auto"/>
        <w:jc w:val="both"/>
        <w:rPr>
          <w:rFonts w:ascii="Times New Roman" w:eastAsia="Calibri" w:hAnsi="Times New Roman" w:cs="Times New Roman"/>
          <w:sz w:val="24"/>
          <w:szCs w:val="28"/>
        </w:rPr>
      </w:pPr>
      <w:r w:rsidRPr="005616D0">
        <w:rPr>
          <w:rFonts w:ascii="Times New Roman" w:eastAsia="Calibri" w:hAnsi="Times New Roman" w:cs="Times New Roman"/>
          <w:sz w:val="24"/>
          <w:szCs w:val="28"/>
          <w:lang w:val="ru-RU"/>
        </w:rPr>
        <w:t>Технические оценки</w:t>
      </w:r>
    </w:p>
    <w:p w:rsidR="005616D0" w:rsidRDefault="005616D0" w:rsidP="005616D0">
      <w:pPr>
        <w:pStyle w:val="a3"/>
        <w:numPr>
          <w:ilvl w:val="0"/>
          <w:numId w:val="13"/>
        </w:numPr>
        <w:spacing w:after="0" w:line="360" w:lineRule="auto"/>
        <w:jc w:val="both"/>
        <w:rPr>
          <w:rFonts w:ascii="Times New Roman" w:eastAsia="Calibri" w:hAnsi="Times New Roman" w:cs="Times New Roman"/>
          <w:sz w:val="24"/>
          <w:szCs w:val="28"/>
          <w:lang w:val="ru-RU"/>
        </w:rPr>
      </w:pPr>
      <w:r w:rsidRPr="005616D0">
        <w:rPr>
          <w:rFonts w:ascii="Times New Roman" w:eastAsia="Calibri" w:hAnsi="Times New Roman" w:cs="Times New Roman"/>
          <w:sz w:val="24"/>
          <w:szCs w:val="28"/>
          <w:lang w:val="ru-RU"/>
        </w:rPr>
        <w:t>Оценки благоприятствования</w:t>
      </w:r>
    </w:p>
    <w:p w:rsidR="005616D0" w:rsidRDefault="005616D0" w:rsidP="005616D0">
      <w:pPr>
        <w:pStyle w:val="a3"/>
        <w:numPr>
          <w:ilvl w:val="0"/>
          <w:numId w:val="13"/>
        </w:numPr>
        <w:spacing w:after="0" w:line="360" w:lineRule="auto"/>
        <w:jc w:val="both"/>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Утилитарные оценки</w:t>
      </w:r>
    </w:p>
    <w:p w:rsidR="005616D0" w:rsidRDefault="005616D0" w:rsidP="005616D0">
      <w:pPr>
        <w:pStyle w:val="a3"/>
        <w:numPr>
          <w:ilvl w:val="0"/>
          <w:numId w:val="13"/>
        </w:numPr>
        <w:spacing w:after="0" w:line="360" w:lineRule="auto"/>
        <w:jc w:val="both"/>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 xml:space="preserve">Медицинские оценки </w:t>
      </w:r>
    </w:p>
    <w:p w:rsidR="005616D0" w:rsidRPr="005616D0" w:rsidRDefault="005616D0" w:rsidP="005616D0">
      <w:pPr>
        <w:pStyle w:val="a3"/>
        <w:numPr>
          <w:ilvl w:val="0"/>
          <w:numId w:val="13"/>
        </w:numPr>
        <w:spacing w:after="0" w:line="360" w:lineRule="auto"/>
        <w:jc w:val="both"/>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 xml:space="preserve">Гедонистические оценки </w:t>
      </w:r>
    </w:p>
    <w:p w:rsidR="005616D0" w:rsidRPr="005616D0" w:rsidRDefault="005616D0" w:rsidP="005616D0">
      <w:pPr>
        <w:pStyle w:val="20"/>
        <w:shd w:val="clear" w:color="auto" w:fill="auto"/>
        <w:spacing w:line="360" w:lineRule="auto"/>
        <w:ind w:firstLine="708"/>
        <w:rPr>
          <w:sz w:val="24"/>
          <w:szCs w:val="24"/>
        </w:rPr>
      </w:pPr>
      <w:r w:rsidRPr="005616D0">
        <w:rPr>
          <w:color w:val="000000"/>
          <w:sz w:val="24"/>
          <w:szCs w:val="24"/>
          <w:lang w:eastAsia="ru-RU" w:bidi="ru-RU"/>
        </w:rPr>
        <w:t>Нормативную оценку предмета по признаку соответствия/ несо</w:t>
      </w:r>
      <w:r w:rsidRPr="005616D0">
        <w:rPr>
          <w:color w:val="000000"/>
          <w:sz w:val="24"/>
          <w:szCs w:val="24"/>
          <w:lang w:eastAsia="ru-RU" w:bidi="ru-RU"/>
        </w:rPr>
        <w:softHyphen/>
        <w:t xml:space="preserve">ответствия нормам, стереотипам мы исключаем из круга собственно оценочных предикатов. Не отрицая семантической связи некоторых видов оценочных предикатов с нормативными представлениями и стереотипами в качестве основания и мотивации, тем не </w:t>
      </w:r>
      <w:proofErr w:type="gramStart"/>
      <w:r w:rsidRPr="005616D0">
        <w:rPr>
          <w:color w:val="000000"/>
          <w:sz w:val="24"/>
          <w:szCs w:val="24"/>
          <w:lang w:eastAsia="ru-RU" w:bidi="ru-RU"/>
        </w:rPr>
        <w:t>менее</w:t>
      </w:r>
      <w:proofErr w:type="gramEnd"/>
      <w:r w:rsidRPr="005616D0">
        <w:rPr>
          <w:color w:val="000000"/>
          <w:sz w:val="24"/>
          <w:szCs w:val="24"/>
          <w:lang w:eastAsia="ru-RU" w:bidi="ru-RU"/>
        </w:rPr>
        <w:t xml:space="preserve"> мы полагаем, что суждения чисто нормативного характера имеют свою спе</w:t>
      </w:r>
      <w:r w:rsidRPr="005616D0">
        <w:rPr>
          <w:color w:val="000000"/>
          <w:sz w:val="24"/>
          <w:szCs w:val="24"/>
          <w:lang w:eastAsia="ru-RU" w:bidi="ru-RU"/>
        </w:rPr>
        <w:softHyphen/>
        <w:t xml:space="preserve">цифику и логические особенности построения, отличные от оценочных суждений. Они изучаются в особом разделе логики - логике норм, или </w:t>
      </w:r>
      <w:proofErr w:type="spellStart"/>
      <w:r w:rsidRPr="005616D0">
        <w:rPr>
          <w:color w:val="000000"/>
          <w:sz w:val="24"/>
          <w:szCs w:val="24"/>
          <w:lang w:eastAsia="ru-RU" w:bidi="ru-RU"/>
        </w:rPr>
        <w:t>деонтической</w:t>
      </w:r>
      <w:proofErr w:type="spellEnd"/>
      <w:r w:rsidRPr="005616D0">
        <w:rPr>
          <w:color w:val="000000"/>
          <w:sz w:val="24"/>
          <w:szCs w:val="24"/>
          <w:lang w:eastAsia="ru-RU" w:bidi="ru-RU"/>
        </w:rPr>
        <w:t xml:space="preserve"> логике. Семантические свойства нормативных предикатов находят отражение в специфическом виде модальности - </w:t>
      </w:r>
      <w:proofErr w:type="spellStart"/>
      <w:r w:rsidRPr="005616D0">
        <w:rPr>
          <w:color w:val="000000"/>
          <w:sz w:val="24"/>
          <w:szCs w:val="24"/>
          <w:lang w:eastAsia="ru-RU" w:bidi="ru-RU"/>
        </w:rPr>
        <w:t>деонтической</w:t>
      </w:r>
      <w:proofErr w:type="spellEnd"/>
      <w:r w:rsidRPr="005616D0">
        <w:rPr>
          <w:color w:val="000000"/>
          <w:sz w:val="24"/>
          <w:szCs w:val="24"/>
          <w:lang w:eastAsia="ru-RU" w:bidi="ru-RU"/>
        </w:rPr>
        <w:t xml:space="preserve">. Связи между </w:t>
      </w:r>
      <w:proofErr w:type="spellStart"/>
      <w:r w:rsidRPr="005616D0">
        <w:rPr>
          <w:color w:val="000000"/>
          <w:sz w:val="24"/>
          <w:szCs w:val="24"/>
          <w:lang w:eastAsia="ru-RU" w:bidi="ru-RU"/>
        </w:rPr>
        <w:t>деонтической</w:t>
      </w:r>
      <w:proofErr w:type="spellEnd"/>
      <w:r w:rsidRPr="005616D0">
        <w:rPr>
          <w:color w:val="000000"/>
          <w:sz w:val="24"/>
          <w:szCs w:val="24"/>
          <w:lang w:eastAsia="ru-RU" w:bidi="ru-RU"/>
        </w:rPr>
        <w:t xml:space="preserve"> и аксиологической модальностями будут прослежены нами на материале оценочных суждений.</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lastRenderedPageBreak/>
        <w:t xml:space="preserve">Круг вопросов, которые </w:t>
      </w:r>
      <w:proofErr w:type="gramStart"/>
      <w:r w:rsidRPr="00C60374">
        <w:rPr>
          <w:rFonts w:ascii="Times New Roman" w:hAnsi="Times New Roman" w:cs="Times New Roman"/>
          <w:sz w:val="24"/>
          <w:szCs w:val="28"/>
        </w:rPr>
        <w:t>затрагивали философы в вопросах аксиологии огромен</w:t>
      </w:r>
      <w:proofErr w:type="gramEnd"/>
      <w:r w:rsidRPr="00C60374">
        <w:rPr>
          <w:rFonts w:ascii="Times New Roman" w:hAnsi="Times New Roman" w:cs="Times New Roman"/>
          <w:sz w:val="24"/>
          <w:szCs w:val="28"/>
        </w:rPr>
        <w:t>, он не исчерпаем ни в рамках данного доклада, ни в рамках даже всей конференции.</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 xml:space="preserve">Философская мысль затрагивала следующие вопросы: понятие ценности, соотношение ценностного и сознания, понятие нормы, нормативного поведения, ценностное восприятие действительности и пр. </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 xml:space="preserve">Как мне представляется, в лингвистике особую важность в исследовании </w:t>
      </w:r>
      <w:proofErr w:type="spellStart"/>
      <w:r w:rsidRPr="00C60374">
        <w:rPr>
          <w:rFonts w:ascii="Times New Roman" w:hAnsi="Times New Roman" w:cs="Times New Roman"/>
          <w:sz w:val="24"/>
          <w:szCs w:val="28"/>
        </w:rPr>
        <w:t>оценочности</w:t>
      </w:r>
      <w:proofErr w:type="spellEnd"/>
      <w:r w:rsidRPr="00C60374">
        <w:rPr>
          <w:rFonts w:ascii="Times New Roman" w:hAnsi="Times New Roman" w:cs="Times New Roman"/>
          <w:sz w:val="24"/>
          <w:szCs w:val="28"/>
        </w:rPr>
        <w:t xml:space="preserve"> представляют собой работы: </w:t>
      </w:r>
      <w:r w:rsidRPr="00A14A0F">
        <w:rPr>
          <w:rFonts w:ascii="Times New Roman" w:hAnsi="Times New Roman" w:cs="Times New Roman"/>
          <w:b/>
          <w:sz w:val="24"/>
          <w:szCs w:val="28"/>
          <w:u w:val="single"/>
        </w:rPr>
        <w:t xml:space="preserve">Н.Д. Арутюновой, Вольф, </w:t>
      </w:r>
      <w:proofErr w:type="spellStart"/>
      <w:r w:rsidRPr="00A14A0F">
        <w:rPr>
          <w:rFonts w:ascii="Times New Roman" w:hAnsi="Times New Roman" w:cs="Times New Roman"/>
          <w:b/>
          <w:sz w:val="24"/>
          <w:szCs w:val="28"/>
          <w:u w:val="single"/>
        </w:rPr>
        <w:t>Телии</w:t>
      </w:r>
      <w:proofErr w:type="spellEnd"/>
      <w:r w:rsidRPr="00A14A0F">
        <w:rPr>
          <w:rFonts w:ascii="Times New Roman" w:hAnsi="Times New Roman" w:cs="Times New Roman"/>
          <w:b/>
          <w:sz w:val="24"/>
          <w:szCs w:val="28"/>
          <w:u w:val="single"/>
        </w:rPr>
        <w:t>, Стивенсон</w:t>
      </w:r>
      <w:r w:rsidRPr="00C60374">
        <w:rPr>
          <w:rFonts w:ascii="Times New Roman" w:hAnsi="Times New Roman" w:cs="Times New Roman"/>
          <w:sz w:val="24"/>
          <w:szCs w:val="28"/>
        </w:rPr>
        <w:t xml:space="preserve"> (прагматика, </w:t>
      </w:r>
      <w:proofErr w:type="spellStart"/>
      <w:r w:rsidRPr="00C60374">
        <w:rPr>
          <w:rFonts w:ascii="Times New Roman" w:hAnsi="Times New Roman" w:cs="Times New Roman"/>
          <w:sz w:val="24"/>
          <w:szCs w:val="28"/>
        </w:rPr>
        <w:t>оценочность</w:t>
      </w:r>
      <w:proofErr w:type="spellEnd"/>
      <w:r w:rsidRPr="00C60374">
        <w:rPr>
          <w:rFonts w:ascii="Times New Roman" w:hAnsi="Times New Roman" w:cs="Times New Roman"/>
          <w:sz w:val="24"/>
          <w:szCs w:val="28"/>
        </w:rPr>
        <w:t xml:space="preserve">, обусловленная коммуникативной задачей </w:t>
      </w:r>
      <w:proofErr w:type="spellStart"/>
      <w:r w:rsidRPr="00C60374">
        <w:rPr>
          <w:rFonts w:ascii="Times New Roman" w:hAnsi="Times New Roman" w:cs="Times New Roman"/>
          <w:sz w:val="24"/>
          <w:szCs w:val="28"/>
        </w:rPr>
        <w:t>коммуниканта</w:t>
      </w:r>
      <w:proofErr w:type="spellEnd"/>
      <w:r w:rsidRPr="00C60374">
        <w:rPr>
          <w:rFonts w:ascii="Times New Roman" w:hAnsi="Times New Roman" w:cs="Times New Roman"/>
          <w:sz w:val="24"/>
          <w:szCs w:val="28"/>
        </w:rPr>
        <w:t>, автора оценки).</w:t>
      </w:r>
    </w:p>
    <w:p w:rsidR="00813657" w:rsidRPr="00C60374" w:rsidRDefault="00813657" w:rsidP="00813657">
      <w:pPr>
        <w:spacing w:after="0" w:line="360" w:lineRule="auto"/>
        <w:ind w:firstLine="709"/>
        <w:jc w:val="both"/>
        <w:rPr>
          <w:rFonts w:ascii="Times New Roman" w:hAnsi="Times New Roman" w:cs="Times New Roman"/>
          <w:sz w:val="24"/>
          <w:szCs w:val="28"/>
        </w:rPr>
      </w:pPr>
      <w:r w:rsidRPr="00C60374">
        <w:rPr>
          <w:rFonts w:ascii="Times New Roman" w:hAnsi="Times New Roman" w:cs="Times New Roman"/>
          <w:sz w:val="24"/>
          <w:szCs w:val="28"/>
        </w:rPr>
        <w:t xml:space="preserve">В лингвистике, </w:t>
      </w:r>
      <w:proofErr w:type="gramStart"/>
      <w:r w:rsidRPr="00C60374">
        <w:rPr>
          <w:rFonts w:ascii="Times New Roman" w:hAnsi="Times New Roman" w:cs="Times New Roman"/>
          <w:sz w:val="24"/>
          <w:szCs w:val="28"/>
        </w:rPr>
        <w:t>начиная с 70 годов прошлого столетия по настоящее время лингвистическая мысль охватывала следующий круг</w:t>
      </w:r>
      <w:proofErr w:type="gramEnd"/>
      <w:r w:rsidRPr="00C60374">
        <w:rPr>
          <w:rFonts w:ascii="Times New Roman" w:hAnsi="Times New Roman" w:cs="Times New Roman"/>
          <w:sz w:val="24"/>
          <w:szCs w:val="28"/>
        </w:rPr>
        <w:t xml:space="preserve"> вопросов, также весьма значительный и очень тяжело обозримый:</w:t>
      </w:r>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r w:rsidRPr="00C60374">
        <w:rPr>
          <w:rFonts w:ascii="Times New Roman" w:hAnsi="Times New Roman" w:cs="Times New Roman"/>
          <w:sz w:val="24"/>
          <w:szCs w:val="28"/>
          <w:lang w:val="ru-RU"/>
        </w:rPr>
        <w:t xml:space="preserve">Принцип формальная структура дефиниций оценочных и </w:t>
      </w:r>
      <w:proofErr w:type="spellStart"/>
      <w:r w:rsidRPr="00C60374">
        <w:rPr>
          <w:rFonts w:ascii="Times New Roman" w:hAnsi="Times New Roman" w:cs="Times New Roman"/>
          <w:sz w:val="24"/>
          <w:szCs w:val="28"/>
          <w:lang w:val="ru-RU"/>
        </w:rPr>
        <w:t>деонтических</w:t>
      </w:r>
      <w:proofErr w:type="spellEnd"/>
      <w:r w:rsidRPr="00C60374">
        <w:rPr>
          <w:rFonts w:ascii="Times New Roman" w:hAnsi="Times New Roman" w:cs="Times New Roman"/>
          <w:sz w:val="24"/>
          <w:szCs w:val="28"/>
          <w:lang w:val="ru-RU"/>
        </w:rPr>
        <w:t xml:space="preserve"> предикатов (</w:t>
      </w:r>
      <w:proofErr w:type="spellStart"/>
      <w:r w:rsidRPr="00C60374">
        <w:rPr>
          <w:rFonts w:ascii="Times New Roman" w:hAnsi="Times New Roman" w:cs="Times New Roman"/>
          <w:sz w:val="24"/>
          <w:szCs w:val="28"/>
          <w:lang w:val="ru-RU"/>
        </w:rPr>
        <w:t>деонтическими</w:t>
      </w:r>
      <w:proofErr w:type="spellEnd"/>
      <w:r w:rsidRPr="00C60374">
        <w:rPr>
          <w:rFonts w:ascii="Times New Roman" w:hAnsi="Times New Roman" w:cs="Times New Roman"/>
          <w:sz w:val="24"/>
          <w:szCs w:val="28"/>
          <w:lang w:val="ru-RU"/>
        </w:rPr>
        <w:t xml:space="preserve"> предикатами имеются </w:t>
      </w:r>
      <w:proofErr w:type="gramStart"/>
      <w:r w:rsidRPr="00C60374">
        <w:rPr>
          <w:rFonts w:ascii="Times New Roman" w:hAnsi="Times New Roman" w:cs="Times New Roman"/>
          <w:sz w:val="24"/>
          <w:szCs w:val="28"/>
          <w:lang w:val="ru-RU"/>
        </w:rPr>
        <w:t>ввиду</w:t>
      </w:r>
      <w:proofErr w:type="gramEnd"/>
      <w:r w:rsidRPr="00C60374">
        <w:rPr>
          <w:rFonts w:ascii="Times New Roman" w:hAnsi="Times New Roman" w:cs="Times New Roman"/>
          <w:sz w:val="24"/>
          <w:szCs w:val="28"/>
          <w:lang w:val="ru-RU"/>
        </w:rPr>
        <w:t xml:space="preserve"> любые </w:t>
      </w:r>
      <w:proofErr w:type="spellStart"/>
      <w:r w:rsidRPr="00C60374">
        <w:rPr>
          <w:rFonts w:ascii="Times New Roman" w:hAnsi="Times New Roman" w:cs="Times New Roman"/>
          <w:sz w:val="24"/>
          <w:szCs w:val="28"/>
          <w:lang w:val="ru-RU"/>
        </w:rPr>
        <w:t>безоценочные</w:t>
      </w:r>
      <w:proofErr w:type="spellEnd"/>
      <w:r w:rsidRPr="00C60374">
        <w:rPr>
          <w:rFonts w:ascii="Times New Roman" w:hAnsi="Times New Roman" w:cs="Times New Roman"/>
          <w:sz w:val="24"/>
          <w:szCs w:val="28"/>
          <w:lang w:val="ru-RU"/>
        </w:rPr>
        <w:t xml:space="preserve">, в том числе и </w:t>
      </w:r>
      <w:proofErr w:type="spellStart"/>
      <w:r w:rsidRPr="00C60374">
        <w:rPr>
          <w:rFonts w:ascii="Times New Roman" w:hAnsi="Times New Roman" w:cs="Times New Roman"/>
          <w:sz w:val="24"/>
          <w:szCs w:val="28"/>
          <w:lang w:val="ru-RU"/>
        </w:rPr>
        <w:t>фактуальные</w:t>
      </w:r>
      <w:proofErr w:type="spellEnd"/>
      <w:r w:rsidRPr="00C60374">
        <w:rPr>
          <w:rFonts w:ascii="Times New Roman" w:hAnsi="Times New Roman" w:cs="Times New Roman"/>
          <w:sz w:val="24"/>
          <w:szCs w:val="28"/>
          <w:lang w:val="ru-RU"/>
        </w:rPr>
        <w:t xml:space="preserve"> предикаты).</w:t>
      </w:r>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proofErr w:type="gramStart"/>
      <w:r w:rsidRPr="00C60374">
        <w:rPr>
          <w:rFonts w:ascii="Times New Roman" w:hAnsi="Times New Roman" w:cs="Times New Roman"/>
          <w:sz w:val="24"/>
          <w:szCs w:val="28"/>
          <w:lang w:val="ru-RU"/>
        </w:rPr>
        <w:t>Относительность добра и худа (хорошего и плохого)</w:t>
      </w:r>
      <w:proofErr w:type="gramEnd"/>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r w:rsidRPr="00C60374">
        <w:rPr>
          <w:rFonts w:ascii="Times New Roman" w:hAnsi="Times New Roman" w:cs="Times New Roman"/>
          <w:sz w:val="24"/>
          <w:szCs w:val="28"/>
          <w:lang w:val="ru-RU"/>
        </w:rPr>
        <w:t>Связь оценки с естественными свойствами объекта, а ценностных и нормативных суждений с фактическими</w:t>
      </w:r>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r w:rsidRPr="00C60374">
        <w:rPr>
          <w:rFonts w:ascii="Times New Roman" w:hAnsi="Times New Roman" w:cs="Times New Roman"/>
          <w:sz w:val="24"/>
          <w:szCs w:val="28"/>
          <w:lang w:val="ru-RU"/>
        </w:rPr>
        <w:t>Понятие модальности, соотношение модальности и оценки, понимание модальности, как текстовой категории, а также понимание оценки, как текстовой категории</w:t>
      </w:r>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r w:rsidRPr="00C60374">
        <w:rPr>
          <w:rFonts w:ascii="Times New Roman" w:hAnsi="Times New Roman" w:cs="Times New Roman"/>
          <w:sz w:val="24"/>
          <w:szCs w:val="28"/>
          <w:lang w:val="ru-RU"/>
        </w:rPr>
        <w:t>Оценочная и нормативная (</w:t>
      </w:r>
      <w:proofErr w:type="spellStart"/>
      <w:r w:rsidRPr="00C60374">
        <w:rPr>
          <w:rFonts w:ascii="Times New Roman" w:hAnsi="Times New Roman" w:cs="Times New Roman"/>
          <w:sz w:val="24"/>
          <w:szCs w:val="28"/>
          <w:lang w:val="ru-RU"/>
        </w:rPr>
        <w:t>безоценочная</w:t>
      </w:r>
      <w:proofErr w:type="spellEnd"/>
      <w:r w:rsidRPr="00C60374">
        <w:rPr>
          <w:rFonts w:ascii="Times New Roman" w:hAnsi="Times New Roman" w:cs="Times New Roman"/>
          <w:sz w:val="24"/>
          <w:szCs w:val="28"/>
          <w:lang w:val="ru-RU"/>
        </w:rPr>
        <w:t>) лексика в акте коммуникации</w:t>
      </w:r>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r w:rsidRPr="00C60374">
        <w:rPr>
          <w:rFonts w:ascii="Times New Roman" w:hAnsi="Times New Roman" w:cs="Times New Roman"/>
          <w:sz w:val="24"/>
          <w:szCs w:val="28"/>
          <w:lang w:val="ru-RU"/>
        </w:rPr>
        <w:t>Речевые функции оценочных предикатов</w:t>
      </w:r>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r w:rsidRPr="00C60374">
        <w:rPr>
          <w:rFonts w:ascii="Times New Roman" w:hAnsi="Times New Roman" w:cs="Times New Roman"/>
          <w:sz w:val="24"/>
          <w:szCs w:val="28"/>
          <w:lang w:val="ru-RU"/>
        </w:rPr>
        <w:t>Структура и специфика практического рассуждения</w:t>
      </w:r>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proofErr w:type="gramStart"/>
      <w:r w:rsidRPr="00C60374">
        <w:rPr>
          <w:rFonts w:ascii="Times New Roman" w:hAnsi="Times New Roman" w:cs="Times New Roman"/>
          <w:sz w:val="24"/>
          <w:szCs w:val="28"/>
          <w:lang w:val="ru-RU"/>
        </w:rPr>
        <w:t>Семантическая природа оценки, положение оценочного компонента в комплексной структуре лексического значения слова (это важный вопрос для лингвистов, на него стоит обратить внимание.</w:t>
      </w:r>
      <w:proofErr w:type="gramEnd"/>
      <w:r w:rsidRPr="00C60374">
        <w:rPr>
          <w:rFonts w:ascii="Times New Roman" w:hAnsi="Times New Roman" w:cs="Times New Roman"/>
          <w:sz w:val="24"/>
          <w:szCs w:val="28"/>
          <w:lang w:val="ru-RU"/>
        </w:rPr>
        <w:t xml:space="preserve"> </w:t>
      </w:r>
      <w:proofErr w:type="gramStart"/>
      <w:r w:rsidRPr="00C60374">
        <w:rPr>
          <w:rFonts w:ascii="Times New Roman" w:hAnsi="Times New Roman" w:cs="Times New Roman"/>
          <w:sz w:val="24"/>
          <w:szCs w:val="28"/>
          <w:lang w:val="ru-RU"/>
        </w:rPr>
        <w:t>См. Вольф «Функциональная семантика оценки»)</w:t>
      </w:r>
      <w:proofErr w:type="gramEnd"/>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r w:rsidRPr="00C60374">
        <w:rPr>
          <w:rFonts w:ascii="Times New Roman" w:hAnsi="Times New Roman" w:cs="Times New Roman"/>
          <w:sz w:val="24"/>
          <w:szCs w:val="28"/>
          <w:lang w:val="ru-RU"/>
        </w:rPr>
        <w:t>Типы оценок, понятие сравнительной и абсолютной оценки, понятие частной и общей оценки (по данному вопросу см. Вольф «Функциональная семантика оценки»)</w:t>
      </w:r>
    </w:p>
    <w:p w:rsidR="00813657" w:rsidRPr="00C60374" w:rsidRDefault="00813657" w:rsidP="00813657">
      <w:pPr>
        <w:pStyle w:val="a3"/>
        <w:numPr>
          <w:ilvl w:val="0"/>
          <w:numId w:val="1"/>
        </w:numPr>
        <w:spacing w:after="0" w:line="360" w:lineRule="auto"/>
        <w:ind w:firstLine="709"/>
        <w:jc w:val="both"/>
        <w:rPr>
          <w:rFonts w:ascii="Times New Roman" w:hAnsi="Times New Roman" w:cs="Times New Roman"/>
          <w:sz w:val="24"/>
          <w:szCs w:val="28"/>
          <w:lang w:val="ru-RU"/>
        </w:rPr>
      </w:pPr>
      <w:r w:rsidRPr="00C60374">
        <w:rPr>
          <w:rFonts w:ascii="Times New Roman" w:hAnsi="Times New Roman" w:cs="Times New Roman"/>
          <w:sz w:val="24"/>
          <w:szCs w:val="28"/>
          <w:lang w:val="ru-RU"/>
        </w:rPr>
        <w:t>Понятие субъекта оценки, понятие оценочного уровня, организация оценочного уровня, структура и архитектоника категории оценки в тексте (мои работы)</w:t>
      </w:r>
    </w:p>
    <w:p w:rsidR="00813657" w:rsidRPr="00C60374" w:rsidRDefault="00813657" w:rsidP="00813657">
      <w:pPr>
        <w:spacing w:after="0" w:line="360" w:lineRule="auto"/>
        <w:ind w:left="360" w:firstLine="709"/>
        <w:jc w:val="both"/>
        <w:rPr>
          <w:rFonts w:ascii="Times New Roman" w:hAnsi="Times New Roman" w:cs="Times New Roman"/>
          <w:sz w:val="24"/>
          <w:szCs w:val="28"/>
        </w:rPr>
      </w:pPr>
      <w:r w:rsidRPr="00C60374">
        <w:rPr>
          <w:rFonts w:ascii="Times New Roman" w:hAnsi="Times New Roman" w:cs="Times New Roman"/>
          <w:sz w:val="24"/>
          <w:szCs w:val="28"/>
        </w:rPr>
        <w:lastRenderedPageBreak/>
        <w:t xml:space="preserve">А также многие другие. </w:t>
      </w:r>
    </w:p>
    <w:p w:rsidR="00813657" w:rsidRPr="00C60374" w:rsidRDefault="00813657" w:rsidP="00813657">
      <w:pPr>
        <w:spacing w:after="0" w:line="360" w:lineRule="auto"/>
        <w:ind w:left="360" w:firstLine="709"/>
        <w:jc w:val="both"/>
        <w:rPr>
          <w:rFonts w:ascii="Times New Roman" w:hAnsi="Times New Roman" w:cs="Times New Roman"/>
          <w:sz w:val="24"/>
          <w:szCs w:val="28"/>
        </w:rPr>
      </w:pPr>
      <w:r w:rsidRPr="00C60374">
        <w:rPr>
          <w:rFonts w:ascii="Times New Roman" w:hAnsi="Times New Roman" w:cs="Times New Roman"/>
          <w:sz w:val="24"/>
          <w:szCs w:val="28"/>
        </w:rPr>
        <w:t xml:space="preserve">Как видно из всего выше приведенного, </w:t>
      </w:r>
      <w:r w:rsidRPr="00C60374">
        <w:rPr>
          <w:rFonts w:ascii="Times New Roman" w:hAnsi="Times New Roman" w:cs="Times New Roman"/>
          <w:sz w:val="24"/>
          <w:szCs w:val="28"/>
          <w:u w:val="single"/>
        </w:rPr>
        <w:t>понятия ценности, оценки, ценностного отношения</w:t>
      </w:r>
      <w:r w:rsidRPr="00C60374">
        <w:rPr>
          <w:rFonts w:ascii="Times New Roman" w:hAnsi="Times New Roman" w:cs="Times New Roman"/>
          <w:sz w:val="24"/>
          <w:szCs w:val="28"/>
        </w:rPr>
        <w:t xml:space="preserve"> имеет очень широкое освещение. </w:t>
      </w:r>
    </w:p>
    <w:p w:rsidR="00A60A05" w:rsidRPr="00C60374" w:rsidRDefault="00A60A05" w:rsidP="00813657">
      <w:pPr>
        <w:spacing w:after="0" w:line="360" w:lineRule="auto"/>
        <w:ind w:left="360" w:firstLine="709"/>
        <w:jc w:val="both"/>
        <w:rPr>
          <w:rFonts w:ascii="Times New Roman" w:hAnsi="Times New Roman" w:cs="Times New Roman"/>
          <w:b/>
          <w:sz w:val="24"/>
          <w:szCs w:val="28"/>
        </w:rPr>
      </w:pPr>
      <w:r w:rsidRPr="00C60374">
        <w:rPr>
          <w:rFonts w:ascii="Times New Roman" w:hAnsi="Times New Roman" w:cs="Times New Roman"/>
          <w:b/>
          <w:sz w:val="24"/>
          <w:szCs w:val="28"/>
        </w:rPr>
        <w:t xml:space="preserve">Конституанты оценки, элементы оценочной </w:t>
      </w:r>
      <w:r w:rsidR="00A14A0F" w:rsidRPr="00C60374">
        <w:rPr>
          <w:rFonts w:ascii="Times New Roman" w:hAnsi="Times New Roman" w:cs="Times New Roman"/>
          <w:b/>
          <w:sz w:val="24"/>
          <w:szCs w:val="28"/>
        </w:rPr>
        <w:t>структуры</w:t>
      </w:r>
      <w:r w:rsidRPr="00C60374">
        <w:rPr>
          <w:rFonts w:ascii="Times New Roman" w:hAnsi="Times New Roman" w:cs="Times New Roman"/>
          <w:b/>
          <w:sz w:val="24"/>
          <w:szCs w:val="28"/>
        </w:rPr>
        <w:t>:</w:t>
      </w:r>
    </w:p>
    <w:p w:rsidR="00A60A05" w:rsidRPr="00C60374" w:rsidRDefault="00A60A05" w:rsidP="00A60A05">
      <w:pPr>
        <w:pStyle w:val="a3"/>
        <w:numPr>
          <w:ilvl w:val="0"/>
          <w:numId w:val="4"/>
        </w:numPr>
        <w:spacing w:after="0" w:line="360" w:lineRule="auto"/>
        <w:jc w:val="both"/>
        <w:rPr>
          <w:rFonts w:ascii="Times New Roman" w:hAnsi="Times New Roman" w:cs="Times New Roman"/>
          <w:b/>
          <w:sz w:val="24"/>
          <w:szCs w:val="28"/>
        </w:rPr>
      </w:pPr>
      <w:r w:rsidRPr="00C60374">
        <w:rPr>
          <w:rFonts w:ascii="Times New Roman" w:hAnsi="Times New Roman" w:cs="Times New Roman"/>
          <w:b/>
          <w:sz w:val="24"/>
          <w:szCs w:val="28"/>
          <w:lang w:val="ru-RU"/>
        </w:rPr>
        <w:t>Субъект оценки</w:t>
      </w:r>
    </w:p>
    <w:p w:rsidR="00A60A05" w:rsidRPr="00C60374" w:rsidRDefault="00A60A05" w:rsidP="00A60A05">
      <w:pPr>
        <w:pStyle w:val="a3"/>
        <w:numPr>
          <w:ilvl w:val="0"/>
          <w:numId w:val="4"/>
        </w:numPr>
        <w:spacing w:after="0" w:line="360" w:lineRule="auto"/>
        <w:jc w:val="both"/>
        <w:rPr>
          <w:rFonts w:ascii="Times New Roman" w:hAnsi="Times New Roman" w:cs="Times New Roman"/>
          <w:b/>
          <w:sz w:val="24"/>
          <w:szCs w:val="28"/>
        </w:rPr>
      </w:pPr>
      <w:r w:rsidRPr="00C60374">
        <w:rPr>
          <w:rFonts w:ascii="Times New Roman" w:hAnsi="Times New Roman" w:cs="Times New Roman"/>
          <w:b/>
          <w:sz w:val="24"/>
          <w:szCs w:val="28"/>
          <w:lang w:val="ru-RU"/>
        </w:rPr>
        <w:t>Объект оценки</w:t>
      </w:r>
    </w:p>
    <w:p w:rsidR="00A60A05" w:rsidRPr="005616D0" w:rsidRDefault="00A60A05" w:rsidP="00A60A05">
      <w:pPr>
        <w:pStyle w:val="a3"/>
        <w:numPr>
          <w:ilvl w:val="0"/>
          <w:numId w:val="4"/>
        </w:numPr>
        <w:spacing w:after="0" w:line="360" w:lineRule="auto"/>
        <w:jc w:val="both"/>
        <w:rPr>
          <w:rFonts w:ascii="Times New Roman" w:hAnsi="Times New Roman" w:cs="Times New Roman"/>
          <w:b/>
          <w:sz w:val="24"/>
          <w:szCs w:val="28"/>
          <w:lang w:val="ru-RU"/>
        </w:rPr>
      </w:pPr>
      <w:r w:rsidRPr="00C60374">
        <w:rPr>
          <w:rFonts w:ascii="Times New Roman" w:hAnsi="Times New Roman" w:cs="Times New Roman"/>
          <w:b/>
          <w:sz w:val="24"/>
          <w:szCs w:val="28"/>
          <w:lang w:val="ru-RU"/>
        </w:rPr>
        <w:t>Вид, тип оценки</w:t>
      </w:r>
      <w:r w:rsidR="005616D0">
        <w:rPr>
          <w:rFonts w:ascii="Times New Roman" w:hAnsi="Times New Roman" w:cs="Times New Roman"/>
          <w:b/>
          <w:sz w:val="24"/>
          <w:szCs w:val="28"/>
          <w:lang w:val="ru-RU"/>
        </w:rPr>
        <w:t xml:space="preserve"> (основание оценки) </w:t>
      </w:r>
    </w:p>
    <w:p w:rsidR="00A60A05" w:rsidRPr="00C60374" w:rsidRDefault="003D5B89" w:rsidP="00A60A05">
      <w:pPr>
        <w:pStyle w:val="a3"/>
        <w:numPr>
          <w:ilvl w:val="0"/>
          <w:numId w:val="4"/>
        </w:numPr>
        <w:spacing w:after="0" w:line="360" w:lineRule="auto"/>
        <w:jc w:val="both"/>
        <w:rPr>
          <w:rFonts w:ascii="Times New Roman" w:hAnsi="Times New Roman" w:cs="Times New Roman"/>
          <w:b/>
          <w:sz w:val="24"/>
          <w:szCs w:val="28"/>
        </w:rPr>
      </w:pPr>
      <w:proofErr w:type="gramStart"/>
      <w:r w:rsidRPr="00C60374">
        <w:rPr>
          <w:rFonts w:ascii="Times New Roman" w:hAnsi="Times New Roman" w:cs="Times New Roman"/>
          <w:b/>
          <w:sz w:val="24"/>
          <w:szCs w:val="28"/>
          <w:lang w:val="ru-RU"/>
        </w:rPr>
        <w:t>Оценочной</w:t>
      </w:r>
      <w:proofErr w:type="gramEnd"/>
      <w:r w:rsidRPr="00C60374">
        <w:rPr>
          <w:rFonts w:ascii="Times New Roman" w:hAnsi="Times New Roman" w:cs="Times New Roman"/>
          <w:b/>
          <w:sz w:val="24"/>
          <w:szCs w:val="28"/>
          <w:lang w:val="ru-RU"/>
        </w:rPr>
        <w:t xml:space="preserve"> результат (</w:t>
      </w:r>
      <w:r w:rsidRPr="00C60374">
        <w:rPr>
          <w:rFonts w:ascii="Times New Roman" w:hAnsi="Times New Roman" w:cs="Times New Roman"/>
          <w:b/>
          <w:sz w:val="24"/>
          <w:szCs w:val="28"/>
          <w:lang w:val="en-US"/>
        </w:rPr>
        <w:t>+/-)</w:t>
      </w:r>
    </w:p>
    <w:p w:rsidR="00A60A05" w:rsidRPr="00C60374" w:rsidRDefault="00A60A05" w:rsidP="00A60A05">
      <w:pPr>
        <w:pStyle w:val="a3"/>
        <w:spacing w:after="0" w:line="360" w:lineRule="auto"/>
        <w:ind w:left="1789"/>
        <w:jc w:val="both"/>
        <w:rPr>
          <w:rFonts w:ascii="Times New Roman" w:hAnsi="Times New Roman" w:cs="Times New Roman"/>
          <w:b/>
          <w:sz w:val="24"/>
          <w:szCs w:val="28"/>
        </w:rPr>
      </w:pPr>
    </w:p>
    <w:p w:rsidR="00A60A05" w:rsidRPr="00C60374" w:rsidRDefault="00A60A05" w:rsidP="00A60A05">
      <w:pPr>
        <w:pStyle w:val="a3"/>
        <w:numPr>
          <w:ilvl w:val="0"/>
          <w:numId w:val="4"/>
        </w:numPr>
        <w:spacing w:after="0" w:line="360" w:lineRule="auto"/>
        <w:jc w:val="both"/>
        <w:rPr>
          <w:rFonts w:ascii="Times New Roman" w:hAnsi="Times New Roman" w:cs="Times New Roman"/>
          <w:b/>
          <w:sz w:val="24"/>
          <w:szCs w:val="28"/>
          <w:lang w:val="ru-RU"/>
        </w:rPr>
      </w:pPr>
      <w:r w:rsidRPr="00C60374">
        <w:rPr>
          <w:rFonts w:ascii="Times New Roman" w:hAnsi="Times New Roman" w:cs="Times New Roman"/>
          <w:b/>
          <w:sz w:val="24"/>
          <w:szCs w:val="28"/>
          <w:lang w:val="ru-RU"/>
        </w:rPr>
        <w:t xml:space="preserve">Способы экспликации оценки (отдельно) </w:t>
      </w:r>
      <w:r w:rsidR="003D5B89" w:rsidRPr="00C60374">
        <w:rPr>
          <w:rFonts w:ascii="Times New Roman" w:hAnsi="Times New Roman" w:cs="Times New Roman"/>
          <w:b/>
          <w:sz w:val="24"/>
          <w:szCs w:val="28"/>
          <w:lang w:val="ru-RU"/>
        </w:rPr>
        <w:t>чем выражается оценка.</w:t>
      </w:r>
    </w:p>
    <w:p w:rsidR="003018FC" w:rsidRPr="00C60374" w:rsidRDefault="003018FC" w:rsidP="00813657">
      <w:pPr>
        <w:spacing w:after="0" w:line="360" w:lineRule="auto"/>
        <w:ind w:left="360" w:firstLine="709"/>
        <w:jc w:val="both"/>
        <w:rPr>
          <w:rFonts w:ascii="Times New Roman" w:hAnsi="Times New Roman" w:cs="Times New Roman"/>
          <w:sz w:val="24"/>
          <w:szCs w:val="28"/>
        </w:rPr>
      </w:pPr>
    </w:p>
    <w:p w:rsidR="00813657" w:rsidRPr="00C60374" w:rsidRDefault="00813657" w:rsidP="00813657">
      <w:pPr>
        <w:spacing w:after="0" w:line="360" w:lineRule="auto"/>
        <w:ind w:left="360" w:firstLine="709"/>
        <w:jc w:val="both"/>
        <w:rPr>
          <w:rFonts w:ascii="Times New Roman" w:hAnsi="Times New Roman" w:cs="Times New Roman"/>
          <w:sz w:val="24"/>
          <w:szCs w:val="28"/>
        </w:rPr>
      </w:pPr>
      <w:r w:rsidRPr="00C60374">
        <w:rPr>
          <w:rFonts w:ascii="Times New Roman" w:hAnsi="Times New Roman" w:cs="Times New Roman"/>
          <w:sz w:val="24"/>
          <w:szCs w:val="28"/>
        </w:rPr>
        <w:t>Производя обобщение многовековых лингвистических и философских мыслей в вопросе оценки, аксиологии, а также принимая во внимание собственный исследовательский опыт в данной области, я бы дерзнула сделать следующие выводы:</w:t>
      </w:r>
    </w:p>
    <w:p w:rsidR="00813657" w:rsidRPr="005616D0" w:rsidRDefault="00813657" w:rsidP="005616D0">
      <w:pPr>
        <w:pStyle w:val="a3"/>
        <w:numPr>
          <w:ilvl w:val="0"/>
          <w:numId w:val="2"/>
        </w:numPr>
        <w:spacing w:after="0" w:line="360" w:lineRule="auto"/>
        <w:ind w:firstLine="709"/>
        <w:jc w:val="both"/>
        <w:rPr>
          <w:rFonts w:ascii="Times New Roman" w:hAnsi="Times New Roman" w:cs="Times New Roman"/>
          <w:lang w:val="ru-RU"/>
        </w:rPr>
      </w:pPr>
      <w:proofErr w:type="gramStart"/>
      <w:r w:rsidRPr="00C60374">
        <w:rPr>
          <w:rFonts w:ascii="Times New Roman" w:hAnsi="Times New Roman" w:cs="Times New Roman"/>
          <w:sz w:val="24"/>
          <w:szCs w:val="28"/>
          <w:lang w:val="ru-RU"/>
        </w:rPr>
        <w:t xml:space="preserve">Когда мы, лингвисты, филологи, исследователи языка, </w:t>
      </w:r>
      <w:r w:rsidRPr="00C60374">
        <w:rPr>
          <w:rFonts w:ascii="Times New Roman" w:hAnsi="Times New Roman" w:cs="Times New Roman"/>
          <w:i/>
          <w:sz w:val="24"/>
          <w:szCs w:val="28"/>
          <w:lang w:val="ru-RU"/>
        </w:rPr>
        <w:t xml:space="preserve">имеем дело с </w:t>
      </w:r>
      <w:r w:rsidRPr="005616D0">
        <w:rPr>
          <w:rFonts w:ascii="Times New Roman" w:hAnsi="Times New Roman" w:cs="Times New Roman"/>
          <w:i/>
          <w:lang w:val="ru-RU"/>
        </w:rPr>
        <w:t>текстом</w:t>
      </w:r>
      <w:r w:rsidRPr="005616D0">
        <w:rPr>
          <w:rFonts w:ascii="Times New Roman" w:hAnsi="Times New Roman" w:cs="Times New Roman"/>
          <w:lang w:val="ru-RU"/>
        </w:rPr>
        <w:t xml:space="preserve"> (мы всегда имеем дело с текстом, с письменным и устным, вопрос понятия «текст» также очень широко обсуждался и понимался весьма не однозначно) мы всегда имеем дело </w:t>
      </w:r>
      <w:r w:rsidRPr="005616D0">
        <w:rPr>
          <w:rFonts w:ascii="Times New Roman" w:hAnsi="Times New Roman" w:cs="Times New Roman"/>
          <w:i/>
          <w:lang w:val="ru-RU"/>
        </w:rPr>
        <w:t>с тонкой оценочной структурой</w:t>
      </w:r>
      <w:r w:rsidRPr="005616D0">
        <w:rPr>
          <w:rFonts w:ascii="Times New Roman" w:hAnsi="Times New Roman" w:cs="Times New Roman"/>
          <w:lang w:val="ru-RU"/>
        </w:rPr>
        <w:t>, во всякой случае если мы говорим об оценочных, аксиологических текстах, а не о</w:t>
      </w:r>
      <w:r w:rsidR="0047134C" w:rsidRPr="005616D0">
        <w:rPr>
          <w:rFonts w:ascii="Times New Roman" w:hAnsi="Times New Roman" w:cs="Times New Roman"/>
          <w:lang w:val="ru-RU"/>
        </w:rPr>
        <w:t>б</w:t>
      </w:r>
      <w:r w:rsidRPr="005616D0">
        <w:rPr>
          <w:rFonts w:ascii="Times New Roman" w:hAnsi="Times New Roman" w:cs="Times New Roman"/>
          <w:lang w:val="ru-RU"/>
        </w:rPr>
        <w:t xml:space="preserve"> информационных, </w:t>
      </w:r>
      <w:proofErr w:type="spellStart"/>
      <w:r w:rsidRPr="005616D0">
        <w:rPr>
          <w:rFonts w:ascii="Times New Roman" w:hAnsi="Times New Roman" w:cs="Times New Roman"/>
          <w:lang w:val="ru-RU"/>
        </w:rPr>
        <w:t>безоценочных</w:t>
      </w:r>
      <w:proofErr w:type="spellEnd"/>
      <w:r w:rsidR="00A60A05" w:rsidRPr="005616D0">
        <w:rPr>
          <w:rFonts w:ascii="Times New Roman" w:hAnsi="Times New Roman" w:cs="Times New Roman"/>
          <w:lang w:val="ru-RU"/>
        </w:rPr>
        <w:t>, дескриптивных текстах</w:t>
      </w:r>
      <w:r w:rsidRPr="005616D0">
        <w:rPr>
          <w:rFonts w:ascii="Times New Roman" w:hAnsi="Times New Roman" w:cs="Times New Roman"/>
          <w:lang w:val="ru-RU"/>
        </w:rPr>
        <w:t>, если, в принципе</w:t>
      </w:r>
      <w:proofErr w:type="gramEnd"/>
      <w:r w:rsidRPr="005616D0">
        <w:rPr>
          <w:rFonts w:ascii="Times New Roman" w:hAnsi="Times New Roman" w:cs="Times New Roman"/>
          <w:lang w:val="ru-RU"/>
        </w:rPr>
        <w:t xml:space="preserve">, мы допускам возможность </w:t>
      </w:r>
      <w:proofErr w:type="spellStart"/>
      <w:r w:rsidRPr="005616D0">
        <w:rPr>
          <w:rFonts w:ascii="Times New Roman" w:hAnsi="Times New Roman" w:cs="Times New Roman"/>
          <w:lang w:val="ru-RU"/>
        </w:rPr>
        <w:t>безоценочного</w:t>
      </w:r>
      <w:proofErr w:type="spellEnd"/>
      <w:r w:rsidRPr="005616D0">
        <w:rPr>
          <w:rFonts w:ascii="Times New Roman" w:hAnsi="Times New Roman" w:cs="Times New Roman"/>
          <w:lang w:val="ru-RU"/>
        </w:rPr>
        <w:t xml:space="preserve"> высказывания. </w:t>
      </w:r>
    </w:p>
    <w:p w:rsidR="00813657" w:rsidRPr="005616D0" w:rsidRDefault="00813657" w:rsidP="005616D0">
      <w:pPr>
        <w:pStyle w:val="a3"/>
        <w:numPr>
          <w:ilvl w:val="0"/>
          <w:numId w:val="2"/>
        </w:numPr>
        <w:spacing w:after="0" w:line="360" w:lineRule="auto"/>
        <w:ind w:firstLine="709"/>
        <w:jc w:val="both"/>
        <w:rPr>
          <w:rFonts w:ascii="Times New Roman" w:hAnsi="Times New Roman" w:cs="Times New Roman"/>
          <w:lang w:val="ru-RU"/>
        </w:rPr>
      </w:pPr>
      <w:r w:rsidRPr="005616D0">
        <w:rPr>
          <w:rFonts w:ascii="Times New Roman" w:hAnsi="Times New Roman" w:cs="Times New Roman"/>
          <w:i/>
          <w:lang w:val="ru-RU"/>
        </w:rPr>
        <w:t>Любой факт, явление, событие, пропущенное через сознание человека, автора текста, субъекта оценки, оценочно</w:t>
      </w:r>
      <w:r w:rsidRPr="005616D0">
        <w:rPr>
          <w:rFonts w:ascii="Times New Roman" w:hAnsi="Times New Roman" w:cs="Times New Roman"/>
          <w:lang w:val="ru-RU"/>
        </w:rPr>
        <w:t xml:space="preserve">. </w:t>
      </w:r>
    </w:p>
    <w:p w:rsidR="00813657" w:rsidRPr="005616D0" w:rsidRDefault="00813657" w:rsidP="005616D0">
      <w:pPr>
        <w:pStyle w:val="a3"/>
        <w:numPr>
          <w:ilvl w:val="0"/>
          <w:numId w:val="2"/>
        </w:numPr>
        <w:spacing w:after="0" w:line="360" w:lineRule="auto"/>
        <w:ind w:firstLine="709"/>
        <w:jc w:val="both"/>
        <w:rPr>
          <w:rFonts w:ascii="Times New Roman" w:hAnsi="Times New Roman" w:cs="Times New Roman"/>
          <w:lang w:val="ru-RU"/>
        </w:rPr>
      </w:pPr>
      <w:r w:rsidRPr="005616D0">
        <w:rPr>
          <w:rFonts w:ascii="Times New Roman" w:hAnsi="Times New Roman" w:cs="Times New Roman"/>
          <w:i/>
          <w:lang w:val="ru-RU"/>
        </w:rPr>
        <w:t>В тексте</w:t>
      </w:r>
      <w:r w:rsidRPr="005616D0">
        <w:rPr>
          <w:rFonts w:ascii="Times New Roman" w:hAnsi="Times New Roman" w:cs="Times New Roman"/>
          <w:lang w:val="ru-RU"/>
        </w:rPr>
        <w:t xml:space="preserve">, в любом, любого функционального стиля, присутствует </w:t>
      </w:r>
      <w:r w:rsidRPr="005616D0">
        <w:rPr>
          <w:rFonts w:ascii="Times New Roman" w:hAnsi="Times New Roman" w:cs="Times New Roman"/>
          <w:i/>
          <w:lang w:val="ru-RU"/>
        </w:rPr>
        <w:t>субъект оценки</w:t>
      </w:r>
      <w:r w:rsidRPr="005616D0">
        <w:rPr>
          <w:rFonts w:ascii="Times New Roman" w:hAnsi="Times New Roman" w:cs="Times New Roman"/>
          <w:lang w:val="ru-RU"/>
        </w:rPr>
        <w:t xml:space="preserve">, автор текста, выражающий свое отношение к </w:t>
      </w:r>
      <w:r w:rsidRPr="005616D0">
        <w:rPr>
          <w:rFonts w:ascii="Times New Roman" w:hAnsi="Times New Roman" w:cs="Times New Roman"/>
          <w:i/>
          <w:lang w:val="ru-RU"/>
        </w:rPr>
        <w:t>оценочному объекту</w:t>
      </w:r>
      <w:r w:rsidRPr="005616D0">
        <w:rPr>
          <w:rFonts w:ascii="Times New Roman" w:hAnsi="Times New Roman" w:cs="Times New Roman"/>
          <w:lang w:val="ru-RU"/>
        </w:rPr>
        <w:t xml:space="preserve">, теме повествования. </w:t>
      </w:r>
    </w:p>
    <w:p w:rsidR="00BC0D32" w:rsidRPr="005616D0" w:rsidRDefault="00813657" w:rsidP="005616D0">
      <w:pPr>
        <w:pStyle w:val="a3"/>
        <w:numPr>
          <w:ilvl w:val="0"/>
          <w:numId w:val="2"/>
        </w:numPr>
        <w:spacing w:after="0" w:line="360" w:lineRule="auto"/>
        <w:ind w:firstLine="709"/>
        <w:jc w:val="both"/>
        <w:rPr>
          <w:rFonts w:ascii="Times New Roman" w:hAnsi="Times New Roman" w:cs="Times New Roman"/>
          <w:lang w:val="ru-RU"/>
        </w:rPr>
      </w:pPr>
      <w:r w:rsidRPr="005616D0">
        <w:rPr>
          <w:rFonts w:ascii="Times New Roman" w:hAnsi="Times New Roman" w:cs="Times New Roman"/>
          <w:i/>
          <w:lang w:val="ru-RU"/>
        </w:rPr>
        <w:t>Оценка выражается</w:t>
      </w:r>
      <w:r w:rsidRPr="005616D0">
        <w:rPr>
          <w:rFonts w:ascii="Times New Roman" w:hAnsi="Times New Roman" w:cs="Times New Roman"/>
          <w:lang w:val="ru-RU"/>
        </w:rPr>
        <w:t xml:space="preserve"> не только собственно </w:t>
      </w:r>
      <w:r w:rsidRPr="005616D0">
        <w:rPr>
          <w:rFonts w:ascii="Times New Roman" w:hAnsi="Times New Roman" w:cs="Times New Roman"/>
          <w:i/>
          <w:lang w:val="ru-RU"/>
        </w:rPr>
        <w:t>оценочными предикатами</w:t>
      </w:r>
      <w:r w:rsidRPr="005616D0">
        <w:rPr>
          <w:rFonts w:ascii="Times New Roman" w:hAnsi="Times New Roman" w:cs="Times New Roman"/>
          <w:lang w:val="ru-RU"/>
        </w:rPr>
        <w:t xml:space="preserve">, но и элементами всех уровней языка, а также непосредственно самим текстом, его композиций и архитектоникой. </w:t>
      </w:r>
    </w:p>
    <w:p w:rsidR="00A60A05" w:rsidRPr="005616D0" w:rsidRDefault="00A60A05" w:rsidP="005616D0">
      <w:pPr>
        <w:spacing w:after="0" w:line="360" w:lineRule="auto"/>
        <w:ind w:left="720"/>
        <w:jc w:val="both"/>
        <w:rPr>
          <w:rFonts w:ascii="Times New Roman" w:hAnsi="Times New Roman" w:cs="Times New Roman"/>
        </w:rPr>
      </w:pPr>
    </w:p>
    <w:p w:rsidR="00681E2A" w:rsidRPr="005616D0" w:rsidRDefault="00681E2A"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Организация оценки в художественном тексте.</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t>Вопрос об организации оценочных уровней художественного текста далеко не прост. По нашему мнению, любой художественный те</w:t>
      </w:r>
      <w:proofErr w:type="gramStart"/>
      <w:r w:rsidRPr="005616D0">
        <w:rPr>
          <w:rFonts w:ascii="Times New Roman" w:eastAsia="Times New Roman" w:hAnsi="Times New Roman" w:cs="Times New Roman"/>
          <w:lang w:eastAsia="ru-RU"/>
        </w:rPr>
        <w:t>кст пр</w:t>
      </w:r>
      <w:proofErr w:type="gramEnd"/>
      <w:r w:rsidRPr="005616D0">
        <w:rPr>
          <w:rFonts w:ascii="Times New Roman" w:eastAsia="Times New Roman" w:hAnsi="Times New Roman" w:cs="Times New Roman"/>
          <w:lang w:eastAsia="ru-RU"/>
        </w:rPr>
        <w:t>едставляет собой Сложную, иерархически организованную оценочную структуру, в которой мы выделяем три основных оценочных уровня повествования:</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t>Уровень частной оценки</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lastRenderedPageBreak/>
        <w:t>Уровень общей оценки</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t>Уровень абсолютной оценки</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t xml:space="preserve">Каждый из оценочных уровней обладает своим собственным субъектом оценки. В качестве </w:t>
      </w:r>
      <w:r w:rsidRPr="005616D0">
        <w:rPr>
          <w:rFonts w:ascii="Times New Roman" w:eastAsia="Times New Roman" w:hAnsi="Times New Roman" w:cs="Times New Roman"/>
          <w:b/>
          <w:u w:val="single"/>
          <w:lang w:eastAsia="ru-RU"/>
        </w:rPr>
        <w:t>субъектов оценки</w:t>
      </w:r>
      <w:r w:rsidRPr="005616D0">
        <w:rPr>
          <w:rFonts w:ascii="Times New Roman" w:eastAsia="Times New Roman" w:hAnsi="Times New Roman" w:cs="Times New Roman"/>
          <w:lang w:eastAsia="ru-RU"/>
        </w:rPr>
        <w:t xml:space="preserve"> текста выступают: </w:t>
      </w:r>
    </w:p>
    <w:p w:rsidR="00681E2A" w:rsidRPr="005616D0" w:rsidRDefault="00681E2A" w:rsidP="005616D0">
      <w:pPr>
        <w:spacing w:before="120" w:after="0" w:line="360" w:lineRule="auto"/>
        <w:ind w:firstLine="567"/>
        <w:jc w:val="both"/>
        <w:rPr>
          <w:rFonts w:ascii="Times New Roman" w:eastAsia="Times New Roman" w:hAnsi="Times New Roman" w:cs="Times New Roman"/>
          <w:b/>
          <w:i/>
          <w:lang w:eastAsia="ru-RU"/>
        </w:rPr>
      </w:pPr>
      <w:r w:rsidRPr="005616D0">
        <w:rPr>
          <w:rFonts w:ascii="Times New Roman" w:eastAsia="Times New Roman" w:hAnsi="Times New Roman" w:cs="Times New Roman"/>
          <w:b/>
          <w:i/>
          <w:lang w:eastAsia="ru-RU"/>
        </w:rPr>
        <w:t>Автор, создатель текста</w:t>
      </w:r>
    </w:p>
    <w:p w:rsidR="00681E2A" w:rsidRPr="005616D0" w:rsidRDefault="00681E2A" w:rsidP="005616D0">
      <w:pPr>
        <w:spacing w:before="120" w:after="0" w:line="360" w:lineRule="auto"/>
        <w:ind w:firstLine="567"/>
        <w:jc w:val="both"/>
        <w:rPr>
          <w:rFonts w:ascii="Times New Roman" w:eastAsia="Times New Roman" w:hAnsi="Times New Roman" w:cs="Times New Roman"/>
          <w:b/>
          <w:i/>
          <w:lang w:eastAsia="ru-RU"/>
        </w:rPr>
      </w:pPr>
      <w:r w:rsidRPr="005616D0">
        <w:rPr>
          <w:rFonts w:ascii="Times New Roman" w:eastAsia="Times New Roman" w:hAnsi="Times New Roman" w:cs="Times New Roman"/>
          <w:b/>
          <w:i/>
          <w:lang w:eastAsia="ru-RU"/>
        </w:rPr>
        <w:t xml:space="preserve">Повествователь </w:t>
      </w:r>
      <w:proofErr w:type="gramStart"/>
      <w:r w:rsidRPr="005616D0">
        <w:rPr>
          <w:rFonts w:ascii="Times New Roman" w:eastAsia="Times New Roman" w:hAnsi="Times New Roman" w:cs="Times New Roman"/>
          <w:b/>
          <w:i/>
          <w:lang w:eastAsia="ru-RU"/>
        </w:rPr>
        <w:t>–р</w:t>
      </w:r>
      <w:proofErr w:type="gramEnd"/>
      <w:r w:rsidRPr="005616D0">
        <w:rPr>
          <w:rFonts w:ascii="Times New Roman" w:eastAsia="Times New Roman" w:hAnsi="Times New Roman" w:cs="Times New Roman"/>
          <w:b/>
          <w:i/>
          <w:lang w:eastAsia="ru-RU"/>
        </w:rPr>
        <w:t>ассказчик</w:t>
      </w:r>
    </w:p>
    <w:p w:rsidR="00681E2A" w:rsidRPr="005616D0" w:rsidRDefault="00681E2A" w:rsidP="005616D0">
      <w:pPr>
        <w:spacing w:before="120" w:after="0" w:line="360" w:lineRule="auto"/>
        <w:ind w:firstLine="567"/>
        <w:jc w:val="both"/>
        <w:rPr>
          <w:rFonts w:ascii="Times New Roman" w:eastAsia="Times New Roman" w:hAnsi="Times New Roman" w:cs="Times New Roman"/>
          <w:b/>
          <w:i/>
          <w:lang w:eastAsia="ru-RU"/>
        </w:rPr>
      </w:pPr>
      <w:r w:rsidRPr="005616D0">
        <w:rPr>
          <w:rFonts w:ascii="Times New Roman" w:eastAsia="Times New Roman" w:hAnsi="Times New Roman" w:cs="Times New Roman"/>
          <w:b/>
          <w:i/>
          <w:lang w:eastAsia="ru-RU"/>
        </w:rPr>
        <w:t>Герои повествования.</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t xml:space="preserve">Каждый </w:t>
      </w:r>
      <w:r w:rsidR="00BC44D9" w:rsidRPr="005616D0">
        <w:rPr>
          <w:rFonts w:ascii="Times New Roman" w:eastAsia="Times New Roman" w:hAnsi="Times New Roman" w:cs="Times New Roman"/>
          <w:lang w:eastAsia="ru-RU"/>
        </w:rPr>
        <w:t xml:space="preserve">из субъектов оценки производит </w:t>
      </w:r>
      <w:r w:rsidRPr="005616D0">
        <w:rPr>
          <w:rFonts w:ascii="Times New Roman" w:eastAsia="Times New Roman" w:hAnsi="Times New Roman" w:cs="Times New Roman"/>
          <w:lang w:eastAsia="ru-RU"/>
        </w:rPr>
        <w:t>оценочную деятельность и направляет её на различные объекты предметно-пространственной среды. Таким образом</w:t>
      </w:r>
      <w:r w:rsidR="00BC44D9" w:rsidRPr="005616D0">
        <w:rPr>
          <w:rFonts w:ascii="Times New Roman" w:eastAsia="Times New Roman" w:hAnsi="Times New Roman" w:cs="Times New Roman"/>
          <w:lang w:eastAsia="ru-RU"/>
        </w:rPr>
        <w:t>,</w:t>
      </w:r>
      <w:r w:rsidRPr="005616D0">
        <w:rPr>
          <w:rFonts w:ascii="Times New Roman" w:eastAsia="Times New Roman" w:hAnsi="Times New Roman" w:cs="Times New Roman"/>
          <w:lang w:eastAsia="ru-RU"/>
        </w:rPr>
        <w:t xml:space="preserve"> в сферу оценочной деятельности субъекта попадают самые разнообразные объекты: действия, события сказа, реалии и процессы. Если субъектом оценки является персонаж повествования, то его оценочная деятельность весьма и весьма ограничена. В сферу его оценочной деятельности попадают только те объекты, которые находятся в поле его воображаемой деятельности, иными словами только то, что автор позволяет ему оценить. Безусловно, оценки персонажа подчинены и обусловлены авторской точкой зрения на вещи, оценки персонажа не независимы, а они подчинены авторским оценкам. Также не свободны и оценки и оценочная деятельность повествоват</w:t>
      </w:r>
      <w:r w:rsidR="00BC44D9" w:rsidRPr="005616D0">
        <w:rPr>
          <w:rFonts w:ascii="Times New Roman" w:eastAsia="Times New Roman" w:hAnsi="Times New Roman" w:cs="Times New Roman"/>
          <w:lang w:eastAsia="ru-RU"/>
        </w:rPr>
        <w:t>еля-рассказчика. Персонифицированный повествователь</w:t>
      </w:r>
      <w:r w:rsidRPr="005616D0">
        <w:rPr>
          <w:rFonts w:ascii="Times New Roman" w:eastAsia="Times New Roman" w:hAnsi="Times New Roman" w:cs="Times New Roman"/>
          <w:lang w:eastAsia="ru-RU"/>
        </w:rPr>
        <w:t xml:space="preserve"> всегда есть авторской порождени</w:t>
      </w:r>
      <w:r w:rsidR="00BC44D9" w:rsidRPr="005616D0">
        <w:rPr>
          <w:rFonts w:ascii="Times New Roman" w:eastAsia="Times New Roman" w:hAnsi="Times New Roman" w:cs="Times New Roman"/>
          <w:lang w:eastAsia="ru-RU"/>
        </w:rPr>
        <w:t>е</w:t>
      </w:r>
      <w:r w:rsidRPr="005616D0">
        <w:rPr>
          <w:rFonts w:ascii="Times New Roman" w:eastAsia="Times New Roman" w:hAnsi="Times New Roman" w:cs="Times New Roman"/>
          <w:lang w:eastAsia="ru-RU"/>
        </w:rPr>
        <w:t>. Однако оценки повествователя более независимы, чем оценки автора. Они также, как и оценки автора</w:t>
      </w:r>
      <w:proofErr w:type="gramStart"/>
      <w:r w:rsidRPr="005616D0">
        <w:rPr>
          <w:rFonts w:ascii="Times New Roman" w:eastAsia="Times New Roman" w:hAnsi="Times New Roman" w:cs="Times New Roman"/>
          <w:lang w:eastAsia="ru-RU"/>
        </w:rPr>
        <w:t xml:space="preserve"> ,</w:t>
      </w:r>
      <w:proofErr w:type="gramEnd"/>
      <w:r w:rsidRPr="005616D0">
        <w:rPr>
          <w:rFonts w:ascii="Times New Roman" w:eastAsia="Times New Roman" w:hAnsi="Times New Roman" w:cs="Times New Roman"/>
          <w:lang w:eastAsia="ru-RU"/>
        </w:rPr>
        <w:t xml:space="preserve"> в какой-то мере выполняют </w:t>
      </w:r>
      <w:proofErr w:type="spellStart"/>
      <w:r w:rsidRPr="005616D0">
        <w:rPr>
          <w:rFonts w:ascii="Times New Roman" w:eastAsia="Times New Roman" w:hAnsi="Times New Roman" w:cs="Times New Roman"/>
          <w:lang w:eastAsia="ru-RU"/>
        </w:rPr>
        <w:t>миоровоззренческую</w:t>
      </w:r>
      <w:proofErr w:type="spellEnd"/>
      <w:r w:rsidRPr="005616D0">
        <w:rPr>
          <w:rFonts w:ascii="Times New Roman" w:eastAsia="Times New Roman" w:hAnsi="Times New Roman" w:cs="Times New Roman"/>
          <w:lang w:eastAsia="ru-RU"/>
        </w:rPr>
        <w:t xml:space="preserve"> функцию, они обобщают и систематизируют оценки персонажей, оценки повествователя также могут выполнять характерологическую функцию, то есть оценивать, характеризовать персонаж</w:t>
      </w:r>
      <w:r w:rsidR="00BC44D9" w:rsidRPr="005616D0">
        <w:rPr>
          <w:rFonts w:ascii="Times New Roman" w:eastAsia="Times New Roman" w:hAnsi="Times New Roman" w:cs="Times New Roman"/>
          <w:lang w:eastAsia="ru-RU"/>
        </w:rPr>
        <w:t>.</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t>Безусловно, авторская оценка более независима и отрешена от субъективного начала, чем оценка персонажа. В поле оценочной деятельности автора входят все события и персонажи сказа, также как и повествователь-рассказчик, который является всего-навсего авторским порождением</w:t>
      </w:r>
      <w:r w:rsidR="00BC44D9" w:rsidRPr="005616D0">
        <w:rPr>
          <w:rFonts w:ascii="Times New Roman" w:eastAsia="Times New Roman" w:hAnsi="Times New Roman" w:cs="Times New Roman"/>
          <w:lang w:eastAsia="ru-RU"/>
        </w:rPr>
        <w:t xml:space="preserve">, видом «актерского мастерства </w:t>
      </w:r>
      <w:r w:rsidRPr="005616D0">
        <w:rPr>
          <w:rFonts w:ascii="Times New Roman" w:eastAsia="Times New Roman" w:hAnsi="Times New Roman" w:cs="Times New Roman"/>
          <w:lang w:eastAsia="ru-RU"/>
        </w:rPr>
        <w:t>автора</w:t>
      </w:r>
      <w:r w:rsidR="00BC44D9" w:rsidRPr="005616D0">
        <w:rPr>
          <w:rFonts w:ascii="Times New Roman" w:eastAsia="Times New Roman" w:hAnsi="Times New Roman" w:cs="Times New Roman"/>
          <w:lang w:eastAsia="ru-RU"/>
        </w:rPr>
        <w:t>»</w:t>
      </w:r>
      <w:r w:rsidRPr="005616D0">
        <w:rPr>
          <w:rFonts w:ascii="Times New Roman" w:eastAsia="Times New Roman" w:hAnsi="Times New Roman" w:cs="Times New Roman"/>
          <w:lang w:eastAsia="ru-RU"/>
        </w:rPr>
        <w:t>. Таким образом, авторская оценка – это оценка обобщение, основная функция которой – подведение свое</w:t>
      </w:r>
      <w:r w:rsidR="00BC44D9" w:rsidRPr="005616D0">
        <w:rPr>
          <w:rFonts w:ascii="Times New Roman" w:eastAsia="Times New Roman" w:hAnsi="Times New Roman" w:cs="Times New Roman"/>
          <w:lang w:eastAsia="ru-RU"/>
        </w:rPr>
        <w:t>образного аксиологического итога</w:t>
      </w:r>
      <w:r w:rsidRPr="005616D0">
        <w:rPr>
          <w:rFonts w:ascii="Times New Roman" w:eastAsia="Times New Roman" w:hAnsi="Times New Roman" w:cs="Times New Roman"/>
          <w:lang w:eastAsia="ru-RU"/>
        </w:rPr>
        <w:t>, утверждение авторской мировоззренческой позиции.</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t>Таким образом, как мы уже отметили в начале настоящего раздела, художественный те</w:t>
      </w:r>
      <w:proofErr w:type="gramStart"/>
      <w:r w:rsidRPr="005616D0">
        <w:rPr>
          <w:rFonts w:ascii="Times New Roman" w:eastAsia="Times New Roman" w:hAnsi="Times New Roman" w:cs="Times New Roman"/>
          <w:lang w:eastAsia="ru-RU"/>
        </w:rPr>
        <w:t>кст пр</w:t>
      </w:r>
      <w:proofErr w:type="gramEnd"/>
      <w:r w:rsidRPr="005616D0">
        <w:rPr>
          <w:rFonts w:ascii="Times New Roman" w:eastAsia="Times New Roman" w:hAnsi="Times New Roman" w:cs="Times New Roman"/>
          <w:lang w:eastAsia="ru-RU"/>
        </w:rPr>
        <w:t xml:space="preserve">едставляет иерархию оценок: на один и тот же предмет направлена оценочная деятельность одновременно нескольких субъектов оценки. Так объект может оцениваться персонажем сказа, повествователем-рассказчиком и автором сказа. Оценка персонажа, обусловленная его субъективным началом, </w:t>
      </w:r>
      <w:r w:rsidR="00BC44D9" w:rsidRPr="005616D0">
        <w:rPr>
          <w:rFonts w:ascii="Times New Roman" w:eastAsia="Times New Roman" w:hAnsi="Times New Roman" w:cs="Times New Roman"/>
          <w:lang w:eastAsia="ru-RU"/>
        </w:rPr>
        <w:t>о</w:t>
      </w:r>
      <w:r w:rsidRPr="005616D0">
        <w:rPr>
          <w:rFonts w:ascii="Times New Roman" w:eastAsia="Times New Roman" w:hAnsi="Times New Roman" w:cs="Times New Roman"/>
          <w:lang w:eastAsia="ru-RU"/>
        </w:rPr>
        <w:t>на отрешенная от последнего, выполняет характерологическую</w:t>
      </w:r>
      <w:r w:rsidR="00BC44D9" w:rsidRPr="005616D0">
        <w:rPr>
          <w:rFonts w:ascii="Times New Roman" w:eastAsia="Times New Roman" w:hAnsi="Times New Roman" w:cs="Times New Roman"/>
          <w:lang w:eastAsia="ru-RU"/>
        </w:rPr>
        <w:t xml:space="preserve"> функцию. Оценка повествователя</w:t>
      </w:r>
      <w:r w:rsidRPr="005616D0">
        <w:rPr>
          <w:rFonts w:ascii="Times New Roman" w:eastAsia="Times New Roman" w:hAnsi="Times New Roman" w:cs="Times New Roman"/>
          <w:lang w:eastAsia="ru-RU"/>
        </w:rPr>
        <w:t>, в зависимости от его типа, в большей или в меньшей степени обусловлен</w:t>
      </w:r>
      <w:r w:rsidR="00BC44D9" w:rsidRPr="005616D0">
        <w:rPr>
          <w:rFonts w:ascii="Times New Roman" w:eastAsia="Times New Roman" w:hAnsi="Times New Roman" w:cs="Times New Roman"/>
          <w:lang w:eastAsia="ru-RU"/>
        </w:rPr>
        <w:t>а</w:t>
      </w:r>
      <w:r w:rsidRPr="005616D0">
        <w:rPr>
          <w:rFonts w:ascii="Times New Roman" w:eastAsia="Times New Roman" w:hAnsi="Times New Roman" w:cs="Times New Roman"/>
          <w:lang w:eastAsia="ru-RU"/>
        </w:rPr>
        <w:t xml:space="preserve"> субъективным планом последнего. Оценка повествователя может выполнять, как характерологическую, так и собственно мировоззренческую функцию, функционально отожествляясь с оценками персонажей или с оценками автора. В данном случае мы имеем </w:t>
      </w:r>
      <w:proofErr w:type="gramStart"/>
      <w:r w:rsidRPr="005616D0">
        <w:rPr>
          <w:rFonts w:ascii="Times New Roman" w:eastAsia="Times New Roman" w:hAnsi="Times New Roman" w:cs="Times New Roman"/>
          <w:lang w:eastAsia="ru-RU"/>
        </w:rPr>
        <w:t>ввиду</w:t>
      </w:r>
      <w:proofErr w:type="gramEnd"/>
      <w:r w:rsidRPr="005616D0">
        <w:rPr>
          <w:rFonts w:ascii="Times New Roman" w:eastAsia="Times New Roman" w:hAnsi="Times New Roman" w:cs="Times New Roman"/>
          <w:lang w:eastAsia="ru-RU"/>
        </w:rPr>
        <w:t xml:space="preserve">, </w:t>
      </w:r>
      <w:r w:rsidRPr="005616D0">
        <w:rPr>
          <w:rFonts w:ascii="Times New Roman" w:eastAsia="Times New Roman" w:hAnsi="Times New Roman" w:cs="Times New Roman"/>
          <w:lang w:eastAsia="ru-RU"/>
        </w:rPr>
        <w:lastRenderedPageBreak/>
        <w:t xml:space="preserve">что </w:t>
      </w:r>
      <w:proofErr w:type="gramStart"/>
      <w:r w:rsidRPr="005616D0">
        <w:rPr>
          <w:rFonts w:ascii="Times New Roman" w:eastAsia="Times New Roman" w:hAnsi="Times New Roman" w:cs="Times New Roman"/>
          <w:lang w:eastAsia="ru-RU"/>
        </w:rPr>
        <w:t>оценка</w:t>
      </w:r>
      <w:proofErr w:type="gramEnd"/>
      <w:r w:rsidRPr="005616D0">
        <w:rPr>
          <w:rFonts w:ascii="Times New Roman" w:eastAsia="Times New Roman" w:hAnsi="Times New Roman" w:cs="Times New Roman"/>
          <w:lang w:eastAsia="ru-RU"/>
        </w:rPr>
        <w:t xml:space="preserve"> персонажа выполняет характерологическую функцию, если она направлена на персонаж или персонажи сказа, то есть повествователь определяет и эксплицирует своё отношение к героям, которые, однако, не являются его порождением. Он может быть объявлен, по воле автора, их создателем, он может быть приближен к ним в большей или меньшей степени, но он никогда не может быть отожествлен с истинным создателем текста.</w:t>
      </w:r>
    </w:p>
    <w:p w:rsidR="00681E2A" w:rsidRPr="005616D0" w:rsidRDefault="00681E2A" w:rsidP="005616D0">
      <w:pPr>
        <w:spacing w:before="120" w:after="0" w:line="360" w:lineRule="auto"/>
        <w:ind w:firstLine="567"/>
        <w:jc w:val="both"/>
        <w:rPr>
          <w:rFonts w:ascii="Times New Roman" w:eastAsia="Times New Roman" w:hAnsi="Times New Roman" w:cs="Times New Roman"/>
          <w:lang w:eastAsia="ru-RU"/>
        </w:rPr>
      </w:pPr>
      <w:r w:rsidRPr="005616D0">
        <w:rPr>
          <w:rFonts w:ascii="Times New Roman" w:eastAsia="Times New Roman" w:hAnsi="Times New Roman" w:cs="Times New Roman"/>
          <w:lang w:eastAsia="ru-RU"/>
        </w:rPr>
        <w:t>Повествователь может утверждать свой собственный взгляд на вещи, пытаясь подвести, таким образом, своеобразный аксиологический итог, утвердить свой взгляд на вещи, эксплицировать свою мировоззренческую позицию, с которой автор может как соглашаться</w:t>
      </w:r>
      <w:proofErr w:type="gramStart"/>
      <w:r w:rsidRPr="005616D0">
        <w:rPr>
          <w:rFonts w:ascii="Times New Roman" w:eastAsia="Times New Roman" w:hAnsi="Times New Roman" w:cs="Times New Roman"/>
          <w:lang w:eastAsia="ru-RU"/>
        </w:rPr>
        <w:t xml:space="preserve"> ,</w:t>
      </w:r>
      <w:proofErr w:type="gramEnd"/>
      <w:r w:rsidRPr="005616D0">
        <w:rPr>
          <w:rFonts w:ascii="Times New Roman" w:eastAsia="Times New Roman" w:hAnsi="Times New Roman" w:cs="Times New Roman"/>
          <w:lang w:eastAsia="ru-RU"/>
        </w:rPr>
        <w:t xml:space="preserve"> так и опровергать последнюю. Это в воле автора согласиться или опровергнуть точку зрения своего повествователя. Если автор подает свою позицию прямо, то он поддержит своего рассказчика. Если он задает свою позицию косвенно, то он завуалирует её и подаст её под видом опровержения оценки повествователя. В последнем случае авторская оценка </w:t>
      </w:r>
      <w:proofErr w:type="gramStart"/>
      <w:r w:rsidRPr="005616D0">
        <w:rPr>
          <w:rFonts w:ascii="Times New Roman" w:eastAsia="Times New Roman" w:hAnsi="Times New Roman" w:cs="Times New Roman"/>
          <w:lang w:eastAsia="ru-RU"/>
        </w:rPr>
        <w:t>на ряду</w:t>
      </w:r>
      <w:proofErr w:type="gramEnd"/>
      <w:r w:rsidRPr="005616D0">
        <w:rPr>
          <w:rFonts w:ascii="Times New Roman" w:eastAsia="Times New Roman" w:hAnsi="Times New Roman" w:cs="Times New Roman"/>
          <w:lang w:eastAsia="ru-RU"/>
        </w:rPr>
        <w:t xml:space="preserve"> с мировоззренческой функцией, которая не </w:t>
      </w:r>
      <w:proofErr w:type="spellStart"/>
      <w:r w:rsidRPr="005616D0">
        <w:rPr>
          <w:rFonts w:ascii="Times New Roman" w:eastAsia="Times New Roman" w:hAnsi="Times New Roman" w:cs="Times New Roman"/>
          <w:lang w:eastAsia="ru-RU"/>
        </w:rPr>
        <w:t>отъемлима</w:t>
      </w:r>
      <w:proofErr w:type="spellEnd"/>
      <w:r w:rsidRPr="005616D0">
        <w:rPr>
          <w:rFonts w:ascii="Times New Roman" w:eastAsia="Times New Roman" w:hAnsi="Times New Roman" w:cs="Times New Roman"/>
          <w:lang w:eastAsia="ru-RU"/>
        </w:rPr>
        <w:t xml:space="preserve"> от авторской оценки, выполняет также и характерологическую оценку, автор своим не согласим с оценками рассказчика эксплицирует своё отношение к последнему.</w:t>
      </w:r>
    </w:p>
    <w:p w:rsidR="00A60A05" w:rsidRPr="005616D0" w:rsidRDefault="00BC44D9"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Понятие объекта оценки:</w:t>
      </w:r>
    </w:p>
    <w:p w:rsidR="00BC44D9" w:rsidRPr="005616D0" w:rsidRDefault="00BC44D9"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Под объектом оценки можно понимать …</w:t>
      </w:r>
    </w:p>
    <w:p w:rsidR="00BC44D9" w:rsidRPr="005616D0" w:rsidRDefault="00BC44D9"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Объект оценки – это всегда ценность</w:t>
      </w:r>
    </w:p>
    <w:p w:rsidR="00BC44D9" w:rsidRPr="005616D0" w:rsidRDefault="00BC44D9" w:rsidP="005616D0">
      <w:pPr>
        <w:spacing w:after="0" w:line="360" w:lineRule="auto"/>
        <w:ind w:left="720"/>
        <w:jc w:val="both"/>
        <w:rPr>
          <w:rFonts w:ascii="Times New Roman" w:hAnsi="Times New Roman" w:cs="Times New Roman"/>
          <w:b/>
        </w:rPr>
      </w:pPr>
    </w:p>
    <w:p w:rsidR="003D5B89" w:rsidRPr="005616D0" w:rsidRDefault="003D5B89"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 xml:space="preserve">Приписывание видов оценки и формирование оценочно-речевых линий и оценочно-речевых планов. </w:t>
      </w:r>
    </w:p>
    <w:p w:rsidR="003D5B89" w:rsidRPr="005616D0" w:rsidRDefault="003D5B89"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 xml:space="preserve">Оценочно-речевой план – это конвергенция оценочно-речевых линий. </w:t>
      </w:r>
    </w:p>
    <w:p w:rsidR="003D5B89" w:rsidRPr="005616D0" w:rsidRDefault="003D5B89" w:rsidP="005616D0">
      <w:pPr>
        <w:spacing w:after="0" w:line="360" w:lineRule="auto"/>
        <w:ind w:left="720"/>
        <w:jc w:val="both"/>
        <w:rPr>
          <w:rFonts w:ascii="Times New Roman" w:hAnsi="Times New Roman" w:cs="Times New Roman"/>
          <w:b/>
        </w:rPr>
      </w:pPr>
    </w:p>
    <w:p w:rsidR="003D5B89" w:rsidRPr="005616D0" w:rsidRDefault="003D5B89"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 xml:space="preserve">Модель оценочно – речевой линии: </w:t>
      </w:r>
    </w:p>
    <w:p w:rsidR="003D5B89" w:rsidRPr="005616D0" w:rsidRDefault="003D5B89"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 xml:space="preserve">Субъект оценки </w:t>
      </w:r>
      <w:proofErr w:type="gramStart"/>
      <w:r w:rsidRPr="005616D0">
        <w:rPr>
          <w:rFonts w:ascii="Times New Roman" w:hAnsi="Times New Roman" w:cs="Times New Roman"/>
          <w:b/>
        </w:rPr>
        <w:t>–о</w:t>
      </w:r>
      <w:proofErr w:type="gramEnd"/>
      <w:r w:rsidRPr="005616D0">
        <w:rPr>
          <w:rFonts w:ascii="Times New Roman" w:hAnsi="Times New Roman" w:cs="Times New Roman"/>
          <w:b/>
        </w:rPr>
        <w:t>бъект оценки – тип оценки (</w:t>
      </w:r>
      <w:r w:rsidR="00332330" w:rsidRPr="005616D0">
        <w:rPr>
          <w:rFonts w:ascii="Times New Roman" w:hAnsi="Times New Roman" w:cs="Times New Roman"/>
          <w:b/>
        </w:rPr>
        <w:t xml:space="preserve">частная </w:t>
      </w:r>
      <w:r w:rsidRPr="005616D0">
        <w:rPr>
          <w:rFonts w:ascii="Times New Roman" w:hAnsi="Times New Roman" w:cs="Times New Roman"/>
          <w:b/>
        </w:rPr>
        <w:t xml:space="preserve">эстетическая оценка) – оценочный результат (+ / - ) </w:t>
      </w:r>
    </w:p>
    <w:p w:rsidR="003018FC" w:rsidRPr="005616D0" w:rsidRDefault="003018FC" w:rsidP="005616D0">
      <w:pPr>
        <w:spacing w:after="0" w:line="360" w:lineRule="auto"/>
        <w:ind w:left="720"/>
        <w:jc w:val="both"/>
        <w:rPr>
          <w:rFonts w:ascii="Times New Roman" w:hAnsi="Times New Roman" w:cs="Times New Roman"/>
          <w:b/>
        </w:rPr>
      </w:pPr>
    </w:p>
    <w:p w:rsidR="003018FC" w:rsidRPr="005616D0" w:rsidRDefault="003018FC"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Модель оценочно – речевого плана:</w:t>
      </w:r>
    </w:p>
    <w:p w:rsidR="003018FC" w:rsidRPr="005616D0" w:rsidRDefault="003018FC" w:rsidP="005616D0">
      <w:pPr>
        <w:spacing w:after="0" w:line="360" w:lineRule="auto"/>
        <w:ind w:left="720"/>
        <w:jc w:val="both"/>
        <w:rPr>
          <w:rFonts w:ascii="Times New Roman" w:hAnsi="Times New Roman" w:cs="Times New Roman"/>
          <w:b/>
        </w:rPr>
      </w:pPr>
    </w:p>
    <w:p w:rsidR="003018FC" w:rsidRPr="005616D0" w:rsidRDefault="003018FC" w:rsidP="005616D0">
      <w:pPr>
        <w:pStyle w:val="a3"/>
        <w:numPr>
          <w:ilvl w:val="0"/>
          <w:numId w:val="5"/>
        </w:numPr>
        <w:spacing w:after="0" w:line="360" w:lineRule="auto"/>
        <w:jc w:val="both"/>
        <w:rPr>
          <w:rFonts w:ascii="Times New Roman" w:hAnsi="Times New Roman" w:cs="Times New Roman"/>
          <w:b/>
          <w:lang w:val="ru-RU"/>
        </w:rPr>
      </w:pPr>
      <w:r w:rsidRPr="005616D0">
        <w:rPr>
          <w:rFonts w:ascii="Times New Roman" w:hAnsi="Times New Roman" w:cs="Times New Roman"/>
          <w:b/>
          <w:lang w:val="ru-RU"/>
        </w:rPr>
        <w:t xml:space="preserve">Субъект оценки </w:t>
      </w:r>
      <w:proofErr w:type="gramStart"/>
      <w:r w:rsidRPr="005616D0">
        <w:rPr>
          <w:rFonts w:ascii="Times New Roman" w:hAnsi="Times New Roman" w:cs="Times New Roman"/>
          <w:b/>
          <w:lang w:val="ru-RU"/>
        </w:rPr>
        <w:t>–о</w:t>
      </w:r>
      <w:proofErr w:type="gramEnd"/>
      <w:r w:rsidRPr="005616D0">
        <w:rPr>
          <w:rFonts w:ascii="Times New Roman" w:hAnsi="Times New Roman" w:cs="Times New Roman"/>
          <w:b/>
          <w:lang w:val="ru-RU"/>
        </w:rPr>
        <w:t>бъект оценки – тип оценки (</w:t>
      </w:r>
      <w:r w:rsidR="00332330" w:rsidRPr="005616D0">
        <w:rPr>
          <w:rFonts w:ascii="Times New Roman" w:hAnsi="Times New Roman" w:cs="Times New Roman"/>
          <w:b/>
          <w:lang w:val="ru-RU"/>
        </w:rPr>
        <w:t xml:space="preserve">частная </w:t>
      </w:r>
      <w:r w:rsidRPr="005616D0">
        <w:rPr>
          <w:rFonts w:ascii="Times New Roman" w:hAnsi="Times New Roman" w:cs="Times New Roman"/>
          <w:b/>
          <w:lang w:val="ru-RU"/>
        </w:rPr>
        <w:t xml:space="preserve">эстетическая оценка) – оценочный результат (+ / - ) </w:t>
      </w:r>
    </w:p>
    <w:p w:rsidR="003018FC" w:rsidRPr="005616D0" w:rsidRDefault="003018FC" w:rsidP="005616D0">
      <w:pPr>
        <w:pStyle w:val="a3"/>
        <w:numPr>
          <w:ilvl w:val="0"/>
          <w:numId w:val="5"/>
        </w:numPr>
        <w:spacing w:after="0" w:line="360" w:lineRule="auto"/>
        <w:jc w:val="both"/>
        <w:rPr>
          <w:rFonts w:ascii="Times New Roman" w:hAnsi="Times New Roman" w:cs="Times New Roman"/>
          <w:b/>
          <w:lang w:val="ru-RU"/>
        </w:rPr>
      </w:pPr>
      <w:r w:rsidRPr="005616D0">
        <w:rPr>
          <w:rFonts w:ascii="Times New Roman" w:hAnsi="Times New Roman" w:cs="Times New Roman"/>
          <w:b/>
          <w:lang w:val="ru-RU"/>
        </w:rPr>
        <w:t xml:space="preserve">Субъект оценки </w:t>
      </w:r>
      <w:proofErr w:type="gramStart"/>
      <w:r w:rsidRPr="005616D0">
        <w:rPr>
          <w:rFonts w:ascii="Times New Roman" w:hAnsi="Times New Roman" w:cs="Times New Roman"/>
          <w:b/>
          <w:lang w:val="ru-RU"/>
        </w:rPr>
        <w:t>–о</w:t>
      </w:r>
      <w:proofErr w:type="gramEnd"/>
      <w:r w:rsidRPr="005616D0">
        <w:rPr>
          <w:rFonts w:ascii="Times New Roman" w:hAnsi="Times New Roman" w:cs="Times New Roman"/>
          <w:b/>
          <w:lang w:val="ru-RU"/>
        </w:rPr>
        <w:t>бъект оценки – тип оценки (</w:t>
      </w:r>
      <w:r w:rsidR="00332330" w:rsidRPr="005616D0">
        <w:rPr>
          <w:rFonts w:ascii="Times New Roman" w:hAnsi="Times New Roman" w:cs="Times New Roman"/>
          <w:b/>
          <w:lang w:val="ru-RU"/>
        </w:rPr>
        <w:t xml:space="preserve">частная </w:t>
      </w:r>
      <w:r w:rsidRPr="005616D0">
        <w:rPr>
          <w:rFonts w:ascii="Times New Roman" w:hAnsi="Times New Roman" w:cs="Times New Roman"/>
          <w:b/>
          <w:lang w:val="ru-RU"/>
        </w:rPr>
        <w:t xml:space="preserve">эмоциональная оценка) – оценочный результат (+ / - ) </w:t>
      </w:r>
    </w:p>
    <w:p w:rsidR="003018FC" w:rsidRPr="005616D0" w:rsidRDefault="003018FC" w:rsidP="005616D0">
      <w:pPr>
        <w:pStyle w:val="a3"/>
        <w:numPr>
          <w:ilvl w:val="0"/>
          <w:numId w:val="5"/>
        </w:numPr>
        <w:spacing w:after="0" w:line="360" w:lineRule="auto"/>
        <w:jc w:val="both"/>
        <w:rPr>
          <w:rFonts w:ascii="Times New Roman" w:hAnsi="Times New Roman" w:cs="Times New Roman"/>
          <w:b/>
          <w:lang w:val="ru-RU"/>
        </w:rPr>
      </w:pPr>
      <w:r w:rsidRPr="005616D0">
        <w:rPr>
          <w:rFonts w:ascii="Times New Roman" w:hAnsi="Times New Roman" w:cs="Times New Roman"/>
          <w:b/>
          <w:lang w:val="ru-RU"/>
        </w:rPr>
        <w:t xml:space="preserve">Субъект оценки </w:t>
      </w:r>
      <w:proofErr w:type="gramStart"/>
      <w:r w:rsidRPr="005616D0">
        <w:rPr>
          <w:rFonts w:ascii="Times New Roman" w:hAnsi="Times New Roman" w:cs="Times New Roman"/>
          <w:b/>
          <w:lang w:val="ru-RU"/>
        </w:rPr>
        <w:t>–о</w:t>
      </w:r>
      <w:proofErr w:type="gramEnd"/>
      <w:r w:rsidRPr="005616D0">
        <w:rPr>
          <w:rFonts w:ascii="Times New Roman" w:hAnsi="Times New Roman" w:cs="Times New Roman"/>
          <w:b/>
          <w:lang w:val="ru-RU"/>
        </w:rPr>
        <w:t>бъект оценки – тип оценки (</w:t>
      </w:r>
      <w:r w:rsidR="00332330" w:rsidRPr="005616D0">
        <w:rPr>
          <w:rFonts w:ascii="Times New Roman" w:hAnsi="Times New Roman" w:cs="Times New Roman"/>
          <w:b/>
          <w:lang w:val="ru-RU"/>
        </w:rPr>
        <w:t>частная утилитарная</w:t>
      </w:r>
      <w:r w:rsidRPr="005616D0">
        <w:rPr>
          <w:rFonts w:ascii="Times New Roman" w:hAnsi="Times New Roman" w:cs="Times New Roman"/>
          <w:b/>
          <w:lang w:val="ru-RU"/>
        </w:rPr>
        <w:t xml:space="preserve"> оценка) – оценочный результат (+ / - ) </w:t>
      </w:r>
    </w:p>
    <w:p w:rsidR="003018FC" w:rsidRPr="005616D0" w:rsidRDefault="003018FC" w:rsidP="005616D0">
      <w:pPr>
        <w:spacing w:after="0" w:line="360" w:lineRule="auto"/>
        <w:ind w:left="720"/>
        <w:jc w:val="both"/>
        <w:rPr>
          <w:rFonts w:ascii="Times New Roman" w:hAnsi="Times New Roman" w:cs="Times New Roman"/>
          <w:b/>
        </w:rPr>
      </w:pPr>
    </w:p>
    <w:p w:rsidR="00332330" w:rsidRPr="005616D0" w:rsidRDefault="00332330" w:rsidP="005616D0">
      <w:pPr>
        <w:spacing w:after="0" w:line="360" w:lineRule="auto"/>
        <w:ind w:left="720"/>
        <w:jc w:val="both"/>
        <w:rPr>
          <w:rFonts w:ascii="Times New Roman" w:hAnsi="Times New Roman" w:cs="Times New Roman"/>
          <w:b/>
        </w:rPr>
      </w:pPr>
      <w:r w:rsidRPr="005616D0">
        <w:rPr>
          <w:rFonts w:ascii="Times New Roman" w:hAnsi="Times New Roman" w:cs="Times New Roman"/>
          <w:b/>
        </w:rPr>
        <w:t>Принцип вывода знака общей оценки: по знаку доминантной частной оценки в данном оценочно-речевом плане.</w:t>
      </w:r>
    </w:p>
    <w:p w:rsidR="00332330" w:rsidRPr="005616D0" w:rsidRDefault="00332330" w:rsidP="005616D0">
      <w:pPr>
        <w:spacing w:after="0" w:line="360" w:lineRule="auto"/>
        <w:jc w:val="both"/>
        <w:rPr>
          <w:rFonts w:ascii="Times New Roman" w:hAnsi="Times New Roman" w:cs="Times New Roman"/>
          <w:b/>
        </w:rPr>
      </w:pPr>
    </w:p>
    <w:p w:rsidR="00332330" w:rsidRPr="005616D0" w:rsidRDefault="00332330" w:rsidP="005616D0">
      <w:pPr>
        <w:spacing w:after="0" w:line="360" w:lineRule="auto"/>
        <w:jc w:val="both"/>
        <w:rPr>
          <w:rFonts w:ascii="Times New Roman" w:hAnsi="Times New Roman" w:cs="Times New Roman"/>
          <w:b/>
        </w:rPr>
      </w:pPr>
      <w:r w:rsidRPr="005616D0">
        <w:rPr>
          <w:rFonts w:ascii="Times New Roman" w:hAnsi="Times New Roman" w:cs="Times New Roman"/>
          <w:b/>
        </w:rPr>
        <w:t>Понятие абсолютной оценки:</w:t>
      </w:r>
    </w:p>
    <w:p w:rsidR="00332330" w:rsidRPr="005616D0" w:rsidRDefault="00332330" w:rsidP="005616D0">
      <w:pPr>
        <w:pStyle w:val="a3"/>
        <w:numPr>
          <w:ilvl w:val="0"/>
          <w:numId w:val="6"/>
        </w:numPr>
        <w:spacing w:after="0" w:line="360" w:lineRule="auto"/>
        <w:jc w:val="both"/>
        <w:rPr>
          <w:rFonts w:ascii="Times New Roman" w:hAnsi="Times New Roman" w:cs="Times New Roman"/>
          <w:b/>
        </w:rPr>
      </w:pPr>
      <w:r w:rsidRPr="005616D0">
        <w:rPr>
          <w:rFonts w:ascii="Times New Roman" w:hAnsi="Times New Roman" w:cs="Times New Roman"/>
          <w:b/>
          <w:lang w:val="ru-RU"/>
        </w:rPr>
        <w:t xml:space="preserve">Определение основного аксиологического объекта. </w:t>
      </w:r>
    </w:p>
    <w:p w:rsidR="00332330" w:rsidRPr="005616D0" w:rsidRDefault="00332330" w:rsidP="005616D0">
      <w:pPr>
        <w:pStyle w:val="a3"/>
        <w:numPr>
          <w:ilvl w:val="0"/>
          <w:numId w:val="6"/>
        </w:numPr>
        <w:spacing w:after="0" w:line="360" w:lineRule="auto"/>
        <w:jc w:val="both"/>
        <w:rPr>
          <w:rFonts w:ascii="Times New Roman" w:hAnsi="Times New Roman" w:cs="Times New Roman"/>
          <w:b/>
          <w:lang w:val="ru-RU"/>
        </w:rPr>
      </w:pPr>
      <w:r w:rsidRPr="005616D0">
        <w:rPr>
          <w:rFonts w:ascii="Times New Roman" w:hAnsi="Times New Roman" w:cs="Times New Roman"/>
          <w:b/>
          <w:lang w:val="ru-RU"/>
        </w:rPr>
        <w:t>Анализ оценочно-речевого плана данного объекта оценки</w:t>
      </w:r>
    </w:p>
    <w:p w:rsidR="00332330" w:rsidRPr="005616D0" w:rsidRDefault="00332330" w:rsidP="005616D0">
      <w:pPr>
        <w:pStyle w:val="a3"/>
        <w:numPr>
          <w:ilvl w:val="0"/>
          <w:numId w:val="6"/>
        </w:numPr>
        <w:spacing w:after="0" w:line="360" w:lineRule="auto"/>
        <w:jc w:val="both"/>
        <w:rPr>
          <w:rFonts w:ascii="Times New Roman" w:hAnsi="Times New Roman" w:cs="Times New Roman"/>
          <w:b/>
          <w:lang w:val="ru-RU"/>
        </w:rPr>
      </w:pPr>
      <w:r w:rsidRPr="005616D0">
        <w:rPr>
          <w:rFonts w:ascii="Times New Roman" w:hAnsi="Times New Roman" w:cs="Times New Roman"/>
          <w:b/>
          <w:lang w:val="ru-RU"/>
        </w:rPr>
        <w:t>Выявление знака общей оценки</w:t>
      </w:r>
    </w:p>
    <w:p w:rsidR="00332330" w:rsidRPr="005616D0" w:rsidRDefault="00332330" w:rsidP="005616D0">
      <w:pPr>
        <w:pStyle w:val="a3"/>
        <w:numPr>
          <w:ilvl w:val="0"/>
          <w:numId w:val="6"/>
        </w:numPr>
        <w:spacing w:after="0" w:line="360" w:lineRule="auto"/>
        <w:jc w:val="both"/>
        <w:rPr>
          <w:rFonts w:ascii="Times New Roman" w:hAnsi="Times New Roman" w:cs="Times New Roman"/>
          <w:b/>
          <w:lang w:val="ru-RU"/>
        </w:rPr>
      </w:pPr>
      <w:r w:rsidRPr="005616D0">
        <w:rPr>
          <w:rFonts w:ascii="Times New Roman" w:hAnsi="Times New Roman" w:cs="Times New Roman"/>
          <w:b/>
          <w:lang w:val="ru-RU"/>
        </w:rPr>
        <w:t xml:space="preserve">Согласие автора или не согласие автора с этим знаком. </w:t>
      </w:r>
    </w:p>
    <w:p w:rsidR="00332330" w:rsidRPr="005616D0" w:rsidRDefault="00332330" w:rsidP="005616D0">
      <w:pPr>
        <w:pStyle w:val="a3"/>
        <w:numPr>
          <w:ilvl w:val="0"/>
          <w:numId w:val="6"/>
        </w:numPr>
        <w:spacing w:after="0" w:line="360" w:lineRule="auto"/>
        <w:jc w:val="both"/>
        <w:rPr>
          <w:rFonts w:ascii="Times New Roman" w:hAnsi="Times New Roman" w:cs="Times New Roman"/>
          <w:b/>
          <w:lang w:val="ru-RU"/>
        </w:rPr>
      </w:pPr>
      <w:r w:rsidRPr="005616D0">
        <w:rPr>
          <w:rFonts w:ascii="Times New Roman" w:hAnsi="Times New Roman" w:cs="Times New Roman"/>
          <w:b/>
          <w:lang w:val="ru-RU"/>
        </w:rPr>
        <w:t xml:space="preserve">Сложности определения авторской оценки (композиционное распределение оценки) </w:t>
      </w:r>
    </w:p>
    <w:p w:rsidR="00332330" w:rsidRPr="005616D0" w:rsidRDefault="00332330" w:rsidP="005616D0">
      <w:pPr>
        <w:spacing w:after="0" w:line="360" w:lineRule="auto"/>
        <w:ind w:left="360"/>
        <w:jc w:val="both"/>
        <w:rPr>
          <w:rFonts w:ascii="Times New Roman" w:hAnsi="Times New Roman" w:cs="Times New Roman"/>
          <w:b/>
        </w:rPr>
      </w:pPr>
    </w:p>
    <w:p w:rsidR="00332330" w:rsidRPr="005616D0" w:rsidRDefault="00332330" w:rsidP="005616D0">
      <w:pPr>
        <w:spacing w:after="0" w:line="360" w:lineRule="auto"/>
        <w:ind w:left="360"/>
        <w:jc w:val="both"/>
        <w:rPr>
          <w:rFonts w:ascii="Times New Roman" w:hAnsi="Times New Roman" w:cs="Times New Roman"/>
          <w:b/>
        </w:rPr>
      </w:pPr>
      <w:r w:rsidRPr="005616D0">
        <w:rPr>
          <w:rFonts w:ascii="Times New Roman" w:hAnsi="Times New Roman" w:cs="Times New Roman"/>
          <w:b/>
        </w:rPr>
        <w:t>Положение:</w:t>
      </w:r>
    </w:p>
    <w:p w:rsidR="00332330" w:rsidRPr="005616D0" w:rsidRDefault="00332330" w:rsidP="005616D0">
      <w:pPr>
        <w:spacing w:after="0" w:line="360" w:lineRule="auto"/>
        <w:ind w:left="360"/>
        <w:jc w:val="both"/>
        <w:rPr>
          <w:rFonts w:ascii="Times New Roman" w:hAnsi="Times New Roman" w:cs="Times New Roman"/>
          <w:b/>
        </w:rPr>
      </w:pPr>
      <w:r w:rsidRPr="005616D0">
        <w:rPr>
          <w:rFonts w:ascii="Times New Roman" w:hAnsi="Times New Roman" w:cs="Times New Roman"/>
          <w:b/>
        </w:rPr>
        <w:t xml:space="preserve">Авторская оценка не всегда соотносима с общепринятой системой ценностей. </w:t>
      </w:r>
    </w:p>
    <w:p w:rsidR="001C1A9C" w:rsidRPr="005616D0" w:rsidRDefault="001C1A9C" w:rsidP="005616D0">
      <w:pPr>
        <w:spacing w:after="0" w:line="360" w:lineRule="auto"/>
        <w:ind w:left="360"/>
        <w:jc w:val="both"/>
        <w:rPr>
          <w:rFonts w:ascii="Times New Roman" w:hAnsi="Times New Roman" w:cs="Times New Roman"/>
          <w:b/>
        </w:rPr>
      </w:pPr>
      <w:r w:rsidRPr="005616D0">
        <w:rPr>
          <w:rFonts w:ascii="Times New Roman" w:hAnsi="Times New Roman" w:cs="Times New Roman"/>
          <w:b/>
        </w:rPr>
        <w:t>Всегда эксплицитна</w:t>
      </w:r>
    </w:p>
    <w:p w:rsidR="001C1A9C" w:rsidRPr="005616D0" w:rsidRDefault="001C1A9C" w:rsidP="005616D0">
      <w:pPr>
        <w:spacing w:after="0" w:line="360" w:lineRule="auto"/>
        <w:ind w:left="360"/>
        <w:jc w:val="both"/>
        <w:rPr>
          <w:rFonts w:ascii="Times New Roman" w:hAnsi="Times New Roman" w:cs="Times New Roman"/>
          <w:b/>
        </w:rPr>
      </w:pPr>
      <w:r w:rsidRPr="005616D0">
        <w:rPr>
          <w:rFonts w:ascii="Times New Roman" w:hAnsi="Times New Roman" w:cs="Times New Roman"/>
          <w:b/>
        </w:rPr>
        <w:t xml:space="preserve">Дискуссионная </w:t>
      </w:r>
    </w:p>
    <w:p w:rsidR="005616D0" w:rsidRPr="005616D0" w:rsidRDefault="005616D0" w:rsidP="005616D0">
      <w:pPr>
        <w:spacing w:after="0" w:line="360" w:lineRule="auto"/>
        <w:ind w:left="360"/>
        <w:jc w:val="both"/>
        <w:rPr>
          <w:rFonts w:ascii="Times New Roman" w:hAnsi="Times New Roman" w:cs="Times New Roman"/>
          <w:b/>
        </w:rPr>
      </w:pPr>
    </w:p>
    <w:p w:rsidR="005616D0" w:rsidRPr="005616D0" w:rsidRDefault="005616D0" w:rsidP="005616D0">
      <w:pPr>
        <w:spacing w:after="0" w:line="360" w:lineRule="auto"/>
        <w:ind w:left="360"/>
        <w:jc w:val="both"/>
        <w:rPr>
          <w:rFonts w:ascii="Times New Roman" w:hAnsi="Times New Roman" w:cs="Times New Roman"/>
          <w:b/>
        </w:rPr>
      </w:pPr>
      <w:r w:rsidRPr="005616D0">
        <w:rPr>
          <w:rFonts w:ascii="Times New Roman" w:hAnsi="Times New Roman" w:cs="Times New Roman"/>
          <w:b/>
        </w:rPr>
        <w:t xml:space="preserve">Пример: </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Перейдем к рассмотрению организации уровня абсолютной оценки в рассказе </w:t>
      </w:r>
      <w:proofErr w:type="spellStart"/>
      <w:r w:rsidRPr="005616D0">
        <w:rPr>
          <w:rFonts w:ascii="Times New Roman" w:hAnsi="Times New Roman" w:cs="Times New Roman"/>
        </w:rPr>
        <w:t>W.S.Maugham</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Mr.Know-All</w:t>
      </w:r>
      <w:proofErr w:type="spellEnd"/>
      <w:r w:rsidRPr="005616D0">
        <w:rPr>
          <w:rFonts w:ascii="Times New Roman" w:hAnsi="Times New Roman" w:cs="Times New Roman"/>
        </w:rPr>
        <w:t>” (</w:t>
      </w:r>
      <w:proofErr w:type="spellStart"/>
      <w:r w:rsidRPr="005616D0">
        <w:rPr>
          <w:rFonts w:ascii="Times New Roman" w:hAnsi="Times New Roman" w:cs="Times New Roman"/>
        </w:rPr>
        <w:t>С.Моэм</w:t>
      </w:r>
      <w:proofErr w:type="spellEnd"/>
      <w:r w:rsidRPr="005616D0">
        <w:rPr>
          <w:rFonts w:ascii="Times New Roman" w:hAnsi="Times New Roman" w:cs="Times New Roman"/>
        </w:rPr>
        <w:t xml:space="preserve"> “Мистер Всезнайка”). В данном рассказе мы наблюдаем частичное расхождение оценочно-речевых планов автора и повествователя. И, следовательно, уровень абсолютной оценки представлен частично отожествленной оценкой автора и рассказчика. Проиллюстрируем вышеприведенное положение.</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Главным героем, а также основным объектом оценки рассказа является Макс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которому приписываются шесть видов частной оценки: 1) эстетическая оценка внешности; 2) эстетическая и гигиеническо-эстетическая оценка багажа; 3) психологическая оценка; 4) оценка нормативного поведения; 5) интеллектуальная оценка; 6) этическая оценка. Все виды частной оценки статичны, большинство - отрицательны по знаку.</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1. Эстетическая оценка внешности:</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lang w:val="en-US"/>
        </w:rPr>
        <w:t xml:space="preserve">“King George has many strange subjects. </w:t>
      </w:r>
      <w:proofErr w:type="spellStart"/>
      <w:r w:rsidRPr="005616D0">
        <w:rPr>
          <w:rFonts w:ascii="Times New Roman" w:hAnsi="Times New Roman" w:cs="Times New Roman"/>
          <w:lang w:val="en-US"/>
        </w:rPr>
        <w:t>Mr.Kelada</w:t>
      </w:r>
      <w:proofErr w:type="spellEnd"/>
      <w:r w:rsidRPr="005616D0">
        <w:rPr>
          <w:rFonts w:ascii="Times New Roman" w:hAnsi="Times New Roman" w:cs="Times New Roman"/>
          <w:lang w:val="en-US"/>
        </w:rPr>
        <w:t xml:space="preserve"> was short and of a </w:t>
      </w:r>
      <w:r w:rsidRPr="005616D0">
        <w:rPr>
          <w:rFonts w:ascii="Times New Roman" w:hAnsi="Times New Roman" w:cs="Times New Roman"/>
          <w:u w:val="single"/>
          <w:lang w:val="en-US"/>
        </w:rPr>
        <w:t>sturdy</w:t>
      </w:r>
      <w:r w:rsidRPr="005616D0">
        <w:rPr>
          <w:rFonts w:ascii="Times New Roman" w:hAnsi="Times New Roman" w:cs="Times New Roman"/>
          <w:lang w:val="en-US"/>
        </w:rPr>
        <w:t xml:space="preserve"> build, </w:t>
      </w:r>
      <w:proofErr w:type="gramStart"/>
      <w:r w:rsidRPr="005616D0">
        <w:rPr>
          <w:rFonts w:ascii="Times New Roman" w:hAnsi="Times New Roman" w:cs="Times New Roman"/>
          <w:lang w:val="en-US"/>
        </w:rPr>
        <w:t>clean</w:t>
      </w:r>
      <w:proofErr w:type="gramEnd"/>
      <w:r w:rsidRPr="005616D0">
        <w:rPr>
          <w:rFonts w:ascii="Times New Roman" w:hAnsi="Times New Roman" w:cs="Times New Roman"/>
          <w:lang w:val="en-US"/>
        </w:rPr>
        <w:t xml:space="preserve"> -shaven and </w:t>
      </w:r>
      <w:r w:rsidRPr="005616D0">
        <w:rPr>
          <w:rFonts w:ascii="Times New Roman" w:hAnsi="Times New Roman" w:cs="Times New Roman"/>
          <w:u w:val="single"/>
          <w:lang w:val="en-US"/>
        </w:rPr>
        <w:t>dark-skinned</w:t>
      </w:r>
      <w:r w:rsidRPr="005616D0">
        <w:rPr>
          <w:rFonts w:ascii="Times New Roman" w:hAnsi="Times New Roman" w:cs="Times New Roman"/>
          <w:lang w:val="en-US"/>
        </w:rPr>
        <w:t>, with a</w:t>
      </w:r>
      <w:r w:rsidRPr="005616D0">
        <w:rPr>
          <w:rFonts w:ascii="Times New Roman" w:hAnsi="Times New Roman" w:cs="Times New Roman"/>
          <w:u w:val="single"/>
          <w:lang w:val="en-US"/>
        </w:rPr>
        <w:t xml:space="preserve"> fleshy</w:t>
      </w:r>
      <w:r w:rsidRPr="005616D0">
        <w:rPr>
          <w:rFonts w:ascii="Times New Roman" w:hAnsi="Times New Roman" w:cs="Times New Roman"/>
          <w:lang w:val="en-US"/>
        </w:rPr>
        <w:t xml:space="preserve">, </w:t>
      </w:r>
      <w:r w:rsidRPr="005616D0">
        <w:rPr>
          <w:rFonts w:ascii="Times New Roman" w:hAnsi="Times New Roman" w:cs="Times New Roman"/>
          <w:u w:val="single"/>
          <w:lang w:val="en-US"/>
        </w:rPr>
        <w:t>hooked</w:t>
      </w:r>
      <w:r w:rsidRPr="005616D0">
        <w:rPr>
          <w:rFonts w:ascii="Times New Roman" w:hAnsi="Times New Roman" w:cs="Times New Roman"/>
          <w:lang w:val="en-US"/>
        </w:rPr>
        <w:t xml:space="preserve"> nose and very large, </w:t>
      </w:r>
      <w:r w:rsidRPr="005616D0">
        <w:rPr>
          <w:rFonts w:ascii="Times New Roman" w:hAnsi="Times New Roman" w:cs="Times New Roman"/>
          <w:u w:val="single"/>
          <w:lang w:val="en-US"/>
        </w:rPr>
        <w:t>lustrous</w:t>
      </w:r>
      <w:r w:rsidRPr="005616D0">
        <w:rPr>
          <w:rFonts w:ascii="Times New Roman" w:hAnsi="Times New Roman" w:cs="Times New Roman"/>
          <w:lang w:val="en-US"/>
        </w:rPr>
        <w:t xml:space="preserve"> and </w:t>
      </w:r>
      <w:r w:rsidRPr="005616D0">
        <w:rPr>
          <w:rFonts w:ascii="Times New Roman" w:hAnsi="Times New Roman" w:cs="Times New Roman"/>
          <w:u w:val="single"/>
          <w:lang w:val="en-US"/>
        </w:rPr>
        <w:t>liquid</w:t>
      </w:r>
      <w:r w:rsidRPr="005616D0">
        <w:rPr>
          <w:rFonts w:ascii="Times New Roman" w:hAnsi="Times New Roman" w:cs="Times New Roman"/>
          <w:lang w:val="en-US"/>
        </w:rPr>
        <w:t xml:space="preserve"> eyes. His long black hair was sleek and curly. He spoke with a </w:t>
      </w:r>
      <w:r w:rsidRPr="005616D0">
        <w:rPr>
          <w:rFonts w:ascii="Times New Roman" w:hAnsi="Times New Roman" w:cs="Times New Roman"/>
          <w:u w:val="single"/>
          <w:lang w:val="en-US"/>
        </w:rPr>
        <w:t>fluency</w:t>
      </w:r>
      <w:r w:rsidRPr="005616D0">
        <w:rPr>
          <w:rFonts w:ascii="Times New Roman" w:hAnsi="Times New Roman" w:cs="Times New Roman"/>
          <w:lang w:val="en-US"/>
        </w:rPr>
        <w:t xml:space="preserve"> in which there was nothing English and his gestures were </w:t>
      </w:r>
      <w:r w:rsidRPr="005616D0">
        <w:rPr>
          <w:rFonts w:ascii="Times New Roman" w:hAnsi="Times New Roman" w:cs="Times New Roman"/>
          <w:u w:val="single"/>
          <w:lang w:val="en-US"/>
        </w:rPr>
        <w:t>exuberant</w:t>
      </w:r>
      <w:r w:rsidRPr="005616D0">
        <w:rPr>
          <w:rFonts w:ascii="Times New Roman" w:hAnsi="Times New Roman" w:cs="Times New Roman"/>
          <w:lang w:val="en-US"/>
        </w:rPr>
        <w:t xml:space="preserve">. I felt pretty sure that a closer inspection of that British passport would have betrayed the fact that </w:t>
      </w:r>
      <w:proofErr w:type="spellStart"/>
      <w:r w:rsidRPr="005616D0">
        <w:rPr>
          <w:rFonts w:ascii="Times New Roman" w:hAnsi="Times New Roman" w:cs="Times New Roman"/>
          <w:lang w:val="en-US"/>
        </w:rPr>
        <w:t>Mr.Kelada</w:t>
      </w:r>
      <w:proofErr w:type="spellEnd"/>
      <w:r w:rsidRPr="005616D0">
        <w:rPr>
          <w:rFonts w:ascii="Times New Roman" w:hAnsi="Times New Roman" w:cs="Times New Roman"/>
          <w:lang w:val="en-US"/>
        </w:rPr>
        <w:t xml:space="preserve"> was born under a bluer sky than is generally seen in England”. (W.S.M., p.319)</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rPr>
        <w:t>И</w:t>
      </w:r>
      <w:r w:rsidRPr="005616D0">
        <w:rPr>
          <w:rFonts w:ascii="Times New Roman" w:hAnsi="Times New Roman" w:cs="Times New Roman"/>
          <w:lang w:val="en-US"/>
        </w:rPr>
        <w:t xml:space="preserve"> </w:t>
      </w:r>
      <w:r w:rsidRPr="005616D0">
        <w:rPr>
          <w:rFonts w:ascii="Times New Roman" w:hAnsi="Times New Roman" w:cs="Times New Roman"/>
        </w:rPr>
        <w:t>далее</w:t>
      </w:r>
      <w:r w:rsidRPr="005616D0">
        <w:rPr>
          <w:rFonts w:ascii="Times New Roman" w:hAnsi="Times New Roman" w:cs="Times New Roman"/>
          <w:lang w:val="en-US"/>
        </w:rPr>
        <w:t>:</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lang w:val="en-US"/>
        </w:rPr>
        <w:lastRenderedPageBreak/>
        <w:t xml:space="preserve">“But </w:t>
      </w:r>
      <w:proofErr w:type="spellStart"/>
      <w:r w:rsidRPr="005616D0">
        <w:rPr>
          <w:rFonts w:ascii="Times New Roman" w:hAnsi="Times New Roman" w:cs="Times New Roman"/>
          <w:lang w:val="en-US"/>
        </w:rPr>
        <w:t>Mr.Kelada</w:t>
      </w:r>
      <w:proofErr w:type="spellEnd"/>
      <w:r w:rsidRPr="005616D0">
        <w:rPr>
          <w:rFonts w:ascii="Times New Roman" w:hAnsi="Times New Roman" w:cs="Times New Roman"/>
          <w:lang w:val="en-US"/>
        </w:rPr>
        <w:t xml:space="preserve"> flashed an </w:t>
      </w:r>
      <w:r w:rsidRPr="005616D0">
        <w:rPr>
          <w:rFonts w:ascii="Times New Roman" w:hAnsi="Times New Roman" w:cs="Times New Roman"/>
          <w:u w:val="single"/>
          <w:lang w:val="en-US"/>
        </w:rPr>
        <w:t>oriental</w:t>
      </w:r>
      <w:r w:rsidRPr="005616D0">
        <w:rPr>
          <w:rFonts w:ascii="Times New Roman" w:hAnsi="Times New Roman" w:cs="Times New Roman"/>
          <w:lang w:val="en-US"/>
        </w:rPr>
        <w:t xml:space="preserve"> smile at me”. </w:t>
      </w:r>
      <w:r w:rsidRPr="005616D0">
        <w:rPr>
          <w:rFonts w:ascii="Times New Roman" w:hAnsi="Times New Roman" w:cs="Times New Roman"/>
        </w:rPr>
        <w:t>(W.S.M., p.319)</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В рассказе повествователь называет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The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Levantine</w:t>
      </w:r>
      <w:proofErr w:type="spellEnd"/>
      <w:r w:rsidRPr="005616D0">
        <w:rPr>
          <w:rFonts w:ascii="Times New Roman" w:hAnsi="Times New Roman" w:cs="Times New Roman"/>
        </w:rPr>
        <w:t xml:space="preserve">” (“житель Леванта, </w:t>
      </w:r>
      <w:proofErr w:type="spellStart"/>
      <w:r w:rsidRPr="005616D0">
        <w:rPr>
          <w:rFonts w:ascii="Times New Roman" w:hAnsi="Times New Roman" w:cs="Times New Roman"/>
        </w:rPr>
        <w:t>левантиец</w:t>
      </w:r>
      <w:proofErr w:type="spellEnd"/>
      <w:r w:rsidRPr="005616D0">
        <w:rPr>
          <w:rFonts w:ascii="Times New Roman" w:hAnsi="Times New Roman" w:cs="Times New Roman"/>
        </w:rPr>
        <w:t xml:space="preserve">), “a </w:t>
      </w:r>
      <w:proofErr w:type="spellStart"/>
      <w:r w:rsidRPr="005616D0">
        <w:rPr>
          <w:rFonts w:ascii="Times New Roman" w:hAnsi="Times New Roman" w:cs="Times New Roman"/>
        </w:rPr>
        <w:t>gentleman</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from</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Alexandria</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or</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Beirut</w:t>
      </w:r>
      <w:proofErr w:type="spellEnd"/>
      <w:r w:rsidRPr="005616D0">
        <w:rPr>
          <w:rFonts w:ascii="Times New Roman" w:hAnsi="Times New Roman" w:cs="Times New Roman"/>
        </w:rPr>
        <w:t xml:space="preserve">” (“человек из Александрии или Бейрута”), как бы указывая на то, что главный герой не англичанин и принадлежит, возможно, к одной из восточных наций. Многое во внешности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тщетно пытающегося выдать себя за англичанина, раздражает рассказчика. В целом </w:t>
      </w:r>
      <w:proofErr w:type="spellStart"/>
      <w:r w:rsidRPr="005616D0">
        <w:rPr>
          <w:rFonts w:ascii="Times New Roman" w:hAnsi="Times New Roman" w:cs="Times New Roman"/>
        </w:rPr>
        <w:t>безоценочное</w:t>
      </w:r>
      <w:proofErr w:type="spellEnd"/>
      <w:r w:rsidRPr="005616D0">
        <w:rPr>
          <w:rFonts w:ascii="Times New Roman" w:hAnsi="Times New Roman" w:cs="Times New Roman"/>
        </w:rPr>
        <w:t xml:space="preserve"> описание внешности персонажа приобретает в сказе отрицательную оценку. Так, ситуативно отрицательно оценочными можно считать следующие предикаты: “</w:t>
      </w:r>
      <w:proofErr w:type="spellStart"/>
      <w:r w:rsidRPr="005616D0">
        <w:rPr>
          <w:rFonts w:ascii="Times New Roman" w:hAnsi="Times New Roman" w:cs="Times New Roman"/>
        </w:rPr>
        <w:t>short</w:t>
      </w:r>
      <w:proofErr w:type="spellEnd"/>
      <w:r w:rsidRPr="005616D0">
        <w:rPr>
          <w:rFonts w:ascii="Times New Roman" w:hAnsi="Times New Roman" w:cs="Times New Roman"/>
        </w:rPr>
        <w:t>”, “</w:t>
      </w:r>
      <w:proofErr w:type="spellStart"/>
      <w:r w:rsidRPr="005616D0">
        <w:rPr>
          <w:rFonts w:ascii="Times New Roman" w:hAnsi="Times New Roman" w:cs="Times New Roman"/>
        </w:rPr>
        <w:t>sturdy</w:t>
      </w:r>
      <w:proofErr w:type="spellEnd"/>
      <w:r w:rsidRPr="005616D0">
        <w:rPr>
          <w:rFonts w:ascii="Times New Roman" w:hAnsi="Times New Roman" w:cs="Times New Roman"/>
        </w:rPr>
        <w:t>”, “</w:t>
      </w:r>
      <w:proofErr w:type="spellStart"/>
      <w:r w:rsidRPr="005616D0">
        <w:rPr>
          <w:rFonts w:ascii="Times New Roman" w:hAnsi="Times New Roman" w:cs="Times New Roman"/>
        </w:rPr>
        <w:t>dark-skinned</w:t>
      </w:r>
      <w:proofErr w:type="spellEnd"/>
      <w:r w:rsidRPr="005616D0">
        <w:rPr>
          <w:rFonts w:ascii="Times New Roman" w:hAnsi="Times New Roman" w:cs="Times New Roman"/>
        </w:rPr>
        <w:t>”, “</w:t>
      </w:r>
      <w:proofErr w:type="spellStart"/>
      <w:r w:rsidRPr="005616D0">
        <w:rPr>
          <w:rFonts w:ascii="Times New Roman" w:hAnsi="Times New Roman" w:cs="Times New Roman"/>
        </w:rPr>
        <w:t>fleshy</w:t>
      </w:r>
      <w:proofErr w:type="spellEnd"/>
      <w:r w:rsidRPr="005616D0">
        <w:rPr>
          <w:rFonts w:ascii="Times New Roman" w:hAnsi="Times New Roman" w:cs="Times New Roman"/>
        </w:rPr>
        <w:t>”, “</w:t>
      </w:r>
      <w:proofErr w:type="spellStart"/>
      <w:r w:rsidRPr="005616D0">
        <w:rPr>
          <w:rFonts w:ascii="Times New Roman" w:hAnsi="Times New Roman" w:cs="Times New Roman"/>
        </w:rPr>
        <w:t>hooked</w:t>
      </w:r>
      <w:proofErr w:type="spellEnd"/>
      <w:r w:rsidRPr="005616D0">
        <w:rPr>
          <w:rFonts w:ascii="Times New Roman" w:hAnsi="Times New Roman" w:cs="Times New Roman"/>
        </w:rPr>
        <w:t>”, “</w:t>
      </w:r>
      <w:proofErr w:type="spellStart"/>
      <w:r w:rsidRPr="005616D0">
        <w:rPr>
          <w:rFonts w:ascii="Times New Roman" w:hAnsi="Times New Roman" w:cs="Times New Roman"/>
        </w:rPr>
        <w:t>lustrous</w:t>
      </w:r>
      <w:proofErr w:type="spellEnd"/>
      <w:r w:rsidRPr="005616D0">
        <w:rPr>
          <w:rFonts w:ascii="Times New Roman" w:hAnsi="Times New Roman" w:cs="Times New Roman"/>
        </w:rPr>
        <w:t>”, “</w:t>
      </w:r>
      <w:proofErr w:type="spellStart"/>
      <w:r w:rsidRPr="005616D0">
        <w:rPr>
          <w:rFonts w:ascii="Times New Roman" w:hAnsi="Times New Roman" w:cs="Times New Roman"/>
        </w:rPr>
        <w:t>liquid</w:t>
      </w:r>
      <w:proofErr w:type="spellEnd"/>
      <w:r w:rsidRPr="005616D0">
        <w:rPr>
          <w:rFonts w:ascii="Times New Roman" w:hAnsi="Times New Roman" w:cs="Times New Roman"/>
        </w:rPr>
        <w:t>”; существительное “</w:t>
      </w:r>
      <w:proofErr w:type="spellStart"/>
      <w:r w:rsidRPr="005616D0">
        <w:rPr>
          <w:rFonts w:ascii="Times New Roman" w:hAnsi="Times New Roman" w:cs="Times New Roman"/>
        </w:rPr>
        <w:t>fluency</w:t>
      </w:r>
      <w:proofErr w:type="spellEnd"/>
      <w:r w:rsidRPr="005616D0">
        <w:rPr>
          <w:rFonts w:ascii="Times New Roman" w:hAnsi="Times New Roman" w:cs="Times New Roman"/>
        </w:rPr>
        <w:t>”.</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2. Эстетическая и гигиеническо-эстетическая оценка (оценка багажа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lang w:val="en-US"/>
        </w:rPr>
        <w:t xml:space="preserve">“When I went on board I found </w:t>
      </w:r>
      <w:proofErr w:type="spellStart"/>
      <w:r w:rsidRPr="005616D0">
        <w:rPr>
          <w:rFonts w:ascii="Times New Roman" w:hAnsi="Times New Roman" w:cs="Times New Roman"/>
          <w:lang w:val="en-US"/>
        </w:rPr>
        <w:t>Mr.Kelada’s</w:t>
      </w:r>
      <w:proofErr w:type="spellEnd"/>
      <w:r w:rsidRPr="005616D0">
        <w:rPr>
          <w:rFonts w:ascii="Times New Roman" w:hAnsi="Times New Roman" w:cs="Times New Roman"/>
          <w:lang w:val="en-US"/>
        </w:rPr>
        <w:t xml:space="preserve"> luggage already below. I </w:t>
      </w:r>
      <w:r w:rsidRPr="005616D0">
        <w:rPr>
          <w:rFonts w:ascii="Times New Roman" w:hAnsi="Times New Roman" w:cs="Times New Roman"/>
          <w:u w:val="single"/>
          <w:lang w:val="en-US"/>
        </w:rPr>
        <w:t>did not like the look of it</w:t>
      </w:r>
      <w:r w:rsidRPr="005616D0">
        <w:rPr>
          <w:rFonts w:ascii="Times New Roman" w:hAnsi="Times New Roman" w:cs="Times New Roman"/>
          <w:lang w:val="en-US"/>
        </w:rPr>
        <w:t xml:space="preserve">; </w:t>
      </w:r>
      <w:r w:rsidRPr="005616D0">
        <w:rPr>
          <w:rFonts w:ascii="Times New Roman" w:hAnsi="Times New Roman" w:cs="Times New Roman"/>
          <w:u w:val="single"/>
          <w:lang w:val="en-US"/>
        </w:rPr>
        <w:t>there were too many labels on the suitcases</w:t>
      </w:r>
      <w:r w:rsidRPr="005616D0">
        <w:rPr>
          <w:rFonts w:ascii="Times New Roman" w:hAnsi="Times New Roman" w:cs="Times New Roman"/>
          <w:lang w:val="en-US"/>
        </w:rPr>
        <w:t xml:space="preserve">, and </w:t>
      </w:r>
      <w:r w:rsidRPr="005616D0">
        <w:rPr>
          <w:rFonts w:ascii="Times New Roman" w:hAnsi="Times New Roman" w:cs="Times New Roman"/>
          <w:u w:val="single"/>
          <w:lang w:val="en-US"/>
        </w:rPr>
        <w:t>the wardrobe trunk was too big</w:t>
      </w:r>
      <w:r w:rsidRPr="005616D0">
        <w:rPr>
          <w:rFonts w:ascii="Times New Roman" w:hAnsi="Times New Roman" w:cs="Times New Roman"/>
          <w:lang w:val="en-US"/>
        </w:rPr>
        <w:t>. He had unpacked his toilet things, and I observed that he was a</w:t>
      </w:r>
      <w:r w:rsidRPr="005616D0">
        <w:rPr>
          <w:rFonts w:ascii="Times New Roman" w:hAnsi="Times New Roman" w:cs="Times New Roman"/>
          <w:u w:val="single"/>
          <w:lang w:val="en-US"/>
        </w:rPr>
        <w:t xml:space="preserve"> patron</w:t>
      </w:r>
      <w:r w:rsidRPr="005616D0">
        <w:rPr>
          <w:rFonts w:ascii="Times New Roman" w:hAnsi="Times New Roman" w:cs="Times New Roman"/>
          <w:lang w:val="en-US"/>
        </w:rPr>
        <w:t xml:space="preserve"> of the</w:t>
      </w:r>
      <w:r w:rsidRPr="005616D0">
        <w:rPr>
          <w:rFonts w:ascii="Times New Roman" w:hAnsi="Times New Roman" w:cs="Times New Roman"/>
          <w:u w:val="single"/>
          <w:lang w:val="en-US"/>
        </w:rPr>
        <w:t xml:space="preserve"> excellent</w:t>
      </w:r>
      <w:r w:rsidRPr="005616D0">
        <w:rPr>
          <w:rFonts w:ascii="Times New Roman" w:hAnsi="Times New Roman" w:cs="Times New Roman"/>
          <w:lang w:val="en-US"/>
        </w:rPr>
        <w:t xml:space="preserve"> Monsieur Coty; for I saw on the washing-stand his scent, his hair-wash and his brilliantine. </w:t>
      </w:r>
      <w:proofErr w:type="spellStart"/>
      <w:r w:rsidRPr="005616D0">
        <w:rPr>
          <w:rFonts w:ascii="Times New Roman" w:hAnsi="Times New Roman" w:cs="Times New Roman"/>
          <w:lang w:val="en-US"/>
        </w:rPr>
        <w:t>Mr.Kelada’s</w:t>
      </w:r>
      <w:proofErr w:type="spellEnd"/>
      <w:r w:rsidRPr="005616D0">
        <w:rPr>
          <w:rFonts w:ascii="Times New Roman" w:hAnsi="Times New Roman" w:cs="Times New Roman"/>
          <w:lang w:val="en-US"/>
        </w:rPr>
        <w:t xml:space="preserve"> brushes, ebony with his m</w:t>
      </w:r>
      <w:r w:rsidRPr="005616D0">
        <w:rPr>
          <w:rFonts w:ascii="Times New Roman" w:hAnsi="Times New Roman" w:cs="Times New Roman"/>
        </w:rPr>
        <w:t>о</w:t>
      </w:r>
      <w:proofErr w:type="spellStart"/>
      <w:r w:rsidRPr="005616D0">
        <w:rPr>
          <w:rFonts w:ascii="Times New Roman" w:hAnsi="Times New Roman" w:cs="Times New Roman"/>
          <w:lang w:val="en-US"/>
        </w:rPr>
        <w:t>nogram</w:t>
      </w:r>
      <w:proofErr w:type="spellEnd"/>
      <w:r w:rsidRPr="005616D0">
        <w:rPr>
          <w:rFonts w:ascii="Times New Roman" w:hAnsi="Times New Roman" w:cs="Times New Roman"/>
          <w:lang w:val="en-US"/>
        </w:rPr>
        <w:t xml:space="preserve"> in gold, would have been all the better for a scrub. </w:t>
      </w:r>
      <w:r w:rsidRPr="005616D0">
        <w:rPr>
          <w:rFonts w:ascii="Times New Roman" w:hAnsi="Times New Roman" w:cs="Times New Roman"/>
          <w:u w:val="single"/>
          <w:lang w:val="en-US"/>
        </w:rPr>
        <w:t xml:space="preserve">I did not at all like </w:t>
      </w:r>
      <w:proofErr w:type="spellStart"/>
      <w:r w:rsidRPr="005616D0">
        <w:rPr>
          <w:rFonts w:ascii="Times New Roman" w:hAnsi="Times New Roman" w:cs="Times New Roman"/>
          <w:u w:val="single"/>
          <w:lang w:val="en-US"/>
        </w:rPr>
        <w:t>Mr.Kelada</w:t>
      </w:r>
      <w:proofErr w:type="spellEnd"/>
      <w:r w:rsidRPr="005616D0">
        <w:rPr>
          <w:rFonts w:ascii="Times New Roman" w:hAnsi="Times New Roman" w:cs="Times New Roman"/>
          <w:lang w:val="en-US"/>
        </w:rPr>
        <w:t>”. (W.S.M., p.318)</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Отрицательную эстетическую оценку повествователь приписывает багажу своего попутчика. Рассказчик как бы “задает” общий тон отрицательной оценки, предваряя описание багажа отрицательно оценочной конструкцией “I </w:t>
      </w:r>
      <w:proofErr w:type="spellStart"/>
      <w:r w:rsidRPr="005616D0">
        <w:rPr>
          <w:rFonts w:ascii="Times New Roman" w:hAnsi="Times New Roman" w:cs="Times New Roman"/>
        </w:rPr>
        <w:t>did</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not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like</w:t>
      </w:r>
      <w:proofErr w:type="spellEnd"/>
      <w:r w:rsidRPr="005616D0">
        <w:rPr>
          <w:rFonts w:ascii="Times New Roman" w:hAnsi="Times New Roman" w:cs="Times New Roman"/>
        </w:rPr>
        <w:t xml:space="preserve">...”, </w:t>
      </w:r>
      <w:proofErr w:type="gramStart"/>
      <w:r w:rsidRPr="005616D0">
        <w:rPr>
          <w:rFonts w:ascii="Times New Roman" w:hAnsi="Times New Roman" w:cs="Times New Roman"/>
        </w:rPr>
        <w:t>отрицательная</w:t>
      </w:r>
      <w:proofErr w:type="gramEnd"/>
      <w:r w:rsidRPr="005616D0">
        <w:rPr>
          <w:rFonts w:ascii="Times New Roman" w:hAnsi="Times New Roman" w:cs="Times New Roman"/>
        </w:rPr>
        <w:t xml:space="preserve"> </w:t>
      </w:r>
      <w:proofErr w:type="spellStart"/>
      <w:r w:rsidRPr="005616D0">
        <w:rPr>
          <w:rFonts w:ascii="Times New Roman" w:hAnsi="Times New Roman" w:cs="Times New Roman"/>
        </w:rPr>
        <w:t>оценочность</w:t>
      </w:r>
      <w:proofErr w:type="spellEnd"/>
      <w:r w:rsidRPr="005616D0">
        <w:rPr>
          <w:rFonts w:ascii="Times New Roman" w:hAnsi="Times New Roman" w:cs="Times New Roman"/>
        </w:rPr>
        <w:t xml:space="preserve"> которой проецируется на все описание вещей персонажа. Так</w:t>
      </w:r>
      <w:r w:rsidRPr="005616D0">
        <w:rPr>
          <w:rFonts w:ascii="Times New Roman" w:hAnsi="Times New Roman" w:cs="Times New Roman"/>
          <w:lang w:val="en-US"/>
        </w:rPr>
        <w:t xml:space="preserve">, </w:t>
      </w:r>
      <w:r w:rsidRPr="005616D0">
        <w:rPr>
          <w:rFonts w:ascii="Times New Roman" w:hAnsi="Times New Roman" w:cs="Times New Roman"/>
        </w:rPr>
        <w:t>отрицательную</w:t>
      </w:r>
      <w:r w:rsidRPr="005616D0">
        <w:rPr>
          <w:rFonts w:ascii="Times New Roman" w:hAnsi="Times New Roman" w:cs="Times New Roman"/>
          <w:lang w:val="en-US"/>
        </w:rPr>
        <w:t xml:space="preserve"> </w:t>
      </w:r>
      <w:r w:rsidRPr="005616D0">
        <w:rPr>
          <w:rFonts w:ascii="Times New Roman" w:hAnsi="Times New Roman" w:cs="Times New Roman"/>
        </w:rPr>
        <w:t>оценку</w:t>
      </w:r>
      <w:r w:rsidRPr="005616D0">
        <w:rPr>
          <w:rFonts w:ascii="Times New Roman" w:hAnsi="Times New Roman" w:cs="Times New Roman"/>
          <w:lang w:val="en-US"/>
        </w:rPr>
        <w:t xml:space="preserve"> </w:t>
      </w:r>
      <w:r w:rsidRPr="005616D0">
        <w:rPr>
          <w:rFonts w:ascii="Times New Roman" w:hAnsi="Times New Roman" w:cs="Times New Roman"/>
        </w:rPr>
        <w:t>приобретают</w:t>
      </w:r>
      <w:r w:rsidRPr="005616D0">
        <w:rPr>
          <w:rFonts w:ascii="Times New Roman" w:hAnsi="Times New Roman" w:cs="Times New Roman"/>
          <w:lang w:val="en-US"/>
        </w:rPr>
        <w:t xml:space="preserve"> </w:t>
      </w:r>
      <w:r w:rsidRPr="005616D0">
        <w:rPr>
          <w:rFonts w:ascii="Times New Roman" w:hAnsi="Times New Roman" w:cs="Times New Roman"/>
        </w:rPr>
        <w:t>словосочетания</w:t>
      </w:r>
      <w:r w:rsidRPr="005616D0">
        <w:rPr>
          <w:rFonts w:ascii="Times New Roman" w:hAnsi="Times New Roman" w:cs="Times New Roman"/>
          <w:lang w:val="en-US"/>
        </w:rPr>
        <w:t xml:space="preserve">: “there were too many </w:t>
      </w:r>
      <w:proofErr w:type="spellStart"/>
      <w:r w:rsidRPr="005616D0">
        <w:rPr>
          <w:rFonts w:ascii="Times New Roman" w:hAnsi="Times New Roman" w:cs="Times New Roman"/>
          <w:lang w:val="en-US"/>
        </w:rPr>
        <w:t>lables</w:t>
      </w:r>
      <w:proofErr w:type="spellEnd"/>
      <w:r w:rsidRPr="005616D0">
        <w:rPr>
          <w:rFonts w:ascii="Times New Roman" w:hAnsi="Times New Roman" w:cs="Times New Roman"/>
          <w:lang w:val="en-US"/>
        </w:rPr>
        <w:t xml:space="preserve">...”, “.. the wardrobe trunk was too big...”. </w:t>
      </w:r>
      <w:r w:rsidRPr="005616D0">
        <w:rPr>
          <w:rFonts w:ascii="Times New Roman" w:hAnsi="Times New Roman" w:cs="Times New Roman"/>
        </w:rPr>
        <w:t>Иронической окраской обладают прилагательное “</w:t>
      </w:r>
      <w:proofErr w:type="spellStart"/>
      <w:r w:rsidRPr="005616D0">
        <w:rPr>
          <w:rFonts w:ascii="Times New Roman" w:hAnsi="Times New Roman" w:cs="Times New Roman"/>
        </w:rPr>
        <w:t>excellent</w:t>
      </w:r>
      <w:proofErr w:type="spellEnd"/>
      <w:r w:rsidRPr="005616D0">
        <w:rPr>
          <w:rFonts w:ascii="Times New Roman" w:hAnsi="Times New Roman" w:cs="Times New Roman"/>
        </w:rPr>
        <w:t>” и существительное “</w:t>
      </w:r>
      <w:proofErr w:type="spellStart"/>
      <w:r w:rsidRPr="005616D0">
        <w:rPr>
          <w:rFonts w:ascii="Times New Roman" w:hAnsi="Times New Roman" w:cs="Times New Roman"/>
        </w:rPr>
        <w:t>patron</w:t>
      </w:r>
      <w:proofErr w:type="spellEnd"/>
      <w:r w:rsidRPr="005616D0">
        <w:rPr>
          <w:rFonts w:ascii="Times New Roman" w:hAnsi="Times New Roman" w:cs="Times New Roman"/>
        </w:rPr>
        <w:t xml:space="preserve">”, которым также может быть </w:t>
      </w:r>
      <w:proofErr w:type="gramStart"/>
      <w:r w:rsidRPr="005616D0">
        <w:rPr>
          <w:rFonts w:ascii="Times New Roman" w:hAnsi="Times New Roman" w:cs="Times New Roman"/>
        </w:rPr>
        <w:t>приписана</w:t>
      </w:r>
      <w:proofErr w:type="gramEnd"/>
      <w:r w:rsidRPr="005616D0">
        <w:rPr>
          <w:rFonts w:ascii="Times New Roman" w:hAnsi="Times New Roman" w:cs="Times New Roman"/>
        </w:rPr>
        <w:t xml:space="preserve"> отрицательная </w:t>
      </w:r>
      <w:proofErr w:type="spellStart"/>
      <w:r w:rsidRPr="005616D0">
        <w:rPr>
          <w:rFonts w:ascii="Times New Roman" w:hAnsi="Times New Roman" w:cs="Times New Roman"/>
        </w:rPr>
        <w:t>оценочность</w:t>
      </w:r>
      <w:proofErr w:type="spellEnd"/>
      <w:r w:rsidRPr="005616D0">
        <w:rPr>
          <w:rFonts w:ascii="Times New Roman" w:hAnsi="Times New Roman" w:cs="Times New Roman"/>
        </w:rPr>
        <w:t>.</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Отрицательная гигиеническо-эстетическая оценка эксплицируется в следующем предложении: “</w:t>
      </w:r>
      <w:proofErr w:type="spellStart"/>
      <w:r w:rsidRPr="005616D0">
        <w:rPr>
          <w:rFonts w:ascii="Times New Roman" w:hAnsi="Times New Roman" w:cs="Times New Roman"/>
        </w:rPr>
        <w:t>Mr.Kelada’s</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brushes</w:t>
      </w:r>
      <w:proofErr w:type="spellEnd"/>
      <w:r w:rsidRPr="005616D0">
        <w:rPr>
          <w:rFonts w:ascii="Times New Roman" w:hAnsi="Times New Roman" w:cs="Times New Roman"/>
        </w:rPr>
        <w:t xml:space="preserve"> ... </w:t>
      </w:r>
      <w:proofErr w:type="spellStart"/>
      <w:r w:rsidRPr="005616D0">
        <w:rPr>
          <w:rFonts w:ascii="Times New Roman" w:hAnsi="Times New Roman" w:cs="Times New Roman"/>
        </w:rPr>
        <w:t>would</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have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been</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all</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the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better</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for</w:t>
      </w:r>
      <w:proofErr w:type="spellEnd"/>
      <w:r w:rsidRPr="005616D0">
        <w:rPr>
          <w:rFonts w:ascii="Times New Roman" w:hAnsi="Times New Roman" w:cs="Times New Roman"/>
        </w:rPr>
        <w:t xml:space="preserve"> a </w:t>
      </w:r>
      <w:proofErr w:type="spellStart"/>
      <w:r w:rsidRPr="005616D0">
        <w:rPr>
          <w:rFonts w:ascii="Times New Roman" w:hAnsi="Times New Roman" w:cs="Times New Roman"/>
        </w:rPr>
        <w:t>scrub</w:t>
      </w:r>
      <w:proofErr w:type="spellEnd"/>
      <w:r w:rsidRPr="005616D0">
        <w:rPr>
          <w:rFonts w:ascii="Times New Roman" w:hAnsi="Times New Roman" w:cs="Times New Roman"/>
        </w:rPr>
        <w:t xml:space="preserve">”. Рассказчик, упоминая о том, что щетки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w:t>
      </w:r>
      <w:proofErr w:type="gramStart"/>
      <w:r w:rsidRPr="005616D0">
        <w:rPr>
          <w:rFonts w:ascii="Times New Roman" w:hAnsi="Times New Roman" w:cs="Times New Roman"/>
        </w:rPr>
        <w:t>не плохо</w:t>
      </w:r>
      <w:proofErr w:type="gramEnd"/>
      <w:r w:rsidRPr="005616D0">
        <w:rPr>
          <w:rFonts w:ascii="Times New Roman" w:hAnsi="Times New Roman" w:cs="Times New Roman"/>
        </w:rPr>
        <w:t xml:space="preserve"> было бы почистить, указывает на нечистоплотность и неопрятность своего попутчика, и тем самым приписывает ему отрицательную гигиеническо-эстетическую оценку.</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lastRenderedPageBreak/>
        <w:t xml:space="preserve">Завершая описание багажа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рассказчик еще раз повторяет: I </w:t>
      </w:r>
      <w:proofErr w:type="spellStart"/>
      <w:r w:rsidRPr="005616D0">
        <w:rPr>
          <w:rFonts w:ascii="Times New Roman" w:hAnsi="Times New Roman" w:cs="Times New Roman"/>
        </w:rPr>
        <w:t>did</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not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at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all</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like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Mr.Kelalda</w:t>
      </w:r>
      <w:proofErr w:type="spellEnd"/>
      <w:r w:rsidRPr="005616D0">
        <w:rPr>
          <w:rFonts w:ascii="Times New Roman" w:hAnsi="Times New Roman" w:cs="Times New Roman"/>
        </w:rPr>
        <w:t xml:space="preserve">” (“Мне не понравился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И этим, с одной стороны, еще раз подчеркивает свою неприязнь к персонажу, а с другой стороны, обобщает отрицательную эстетическую и гигиеническо-эстетическую оценки.</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3. Психологическая оценка (оценка характера и эмоционального состояния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lang w:val="en-US"/>
        </w:rPr>
        <w:t xml:space="preserve">“But it was at meal times that he was most </w:t>
      </w:r>
      <w:r w:rsidRPr="005616D0">
        <w:rPr>
          <w:rFonts w:ascii="Times New Roman" w:hAnsi="Times New Roman" w:cs="Times New Roman"/>
          <w:u w:val="single"/>
          <w:lang w:val="en-US"/>
        </w:rPr>
        <w:t>intolerable</w:t>
      </w:r>
      <w:r w:rsidRPr="005616D0">
        <w:rPr>
          <w:rFonts w:ascii="Times New Roman" w:hAnsi="Times New Roman" w:cs="Times New Roman"/>
          <w:lang w:val="en-US"/>
        </w:rPr>
        <w:t xml:space="preserve">... He was </w:t>
      </w:r>
      <w:r w:rsidRPr="005616D0">
        <w:rPr>
          <w:rFonts w:ascii="Times New Roman" w:hAnsi="Times New Roman" w:cs="Times New Roman"/>
          <w:u w:val="single"/>
          <w:lang w:val="en-US"/>
        </w:rPr>
        <w:t>hearty</w:t>
      </w:r>
      <w:r w:rsidRPr="005616D0">
        <w:rPr>
          <w:rFonts w:ascii="Times New Roman" w:hAnsi="Times New Roman" w:cs="Times New Roman"/>
          <w:lang w:val="en-US"/>
        </w:rPr>
        <w:t xml:space="preserve">, </w:t>
      </w:r>
      <w:r w:rsidRPr="005616D0">
        <w:rPr>
          <w:rFonts w:ascii="Times New Roman" w:hAnsi="Times New Roman" w:cs="Times New Roman"/>
          <w:u w:val="single"/>
          <w:lang w:val="en-US"/>
        </w:rPr>
        <w:t>jovial</w:t>
      </w:r>
      <w:r w:rsidRPr="005616D0">
        <w:rPr>
          <w:rFonts w:ascii="Times New Roman" w:hAnsi="Times New Roman" w:cs="Times New Roman"/>
          <w:lang w:val="en-US"/>
        </w:rPr>
        <w:t xml:space="preserve">, </w:t>
      </w:r>
      <w:r w:rsidRPr="005616D0">
        <w:rPr>
          <w:rFonts w:ascii="Times New Roman" w:hAnsi="Times New Roman" w:cs="Times New Roman"/>
          <w:u w:val="single"/>
          <w:lang w:val="en-US"/>
        </w:rPr>
        <w:t>loquacious</w:t>
      </w:r>
      <w:r w:rsidRPr="005616D0">
        <w:rPr>
          <w:rFonts w:ascii="Times New Roman" w:hAnsi="Times New Roman" w:cs="Times New Roman"/>
          <w:lang w:val="en-US"/>
        </w:rPr>
        <w:t xml:space="preserve"> and </w:t>
      </w:r>
      <w:r w:rsidRPr="005616D0">
        <w:rPr>
          <w:rFonts w:ascii="Times New Roman" w:hAnsi="Times New Roman" w:cs="Times New Roman"/>
          <w:u w:val="single"/>
          <w:lang w:val="en-US"/>
        </w:rPr>
        <w:t>argumentative</w:t>
      </w:r>
      <w:r w:rsidRPr="005616D0">
        <w:rPr>
          <w:rFonts w:ascii="Times New Roman" w:hAnsi="Times New Roman" w:cs="Times New Roman"/>
          <w:lang w:val="en-US"/>
        </w:rPr>
        <w:t>”. (W.S.M., p.320)</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lang w:val="en-US"/>
        </w:rPr>
        <w:t xml:space="preserve">“I had seen </w:t>
      </w:r>
      <w:proofErr w:type="spellStart"/>
      <w:r w:rsidRPr="005616D0">
        <w:rPr>
          <w:rFonts w:ascii="Times New Roman" w:hAnsi="Times New Roman" w:cs="Times New Roman"/>
          <w:lang w:val="en-US"/>
        </w:rPr>
        <w:t>Mr.Kelada</w:t>
      </w:r>
      <w:proofErr w:type="spellEnd"/>
      <w:r w:rsidRPr="005616D0">
        <w:rPr>
          <w:rFonts w:ascii="Times New Roman" w:hAnsi="Times New Roman" w:cs="Times New Roman"/>
          <w:lang w:val="en-US"/>
        </w:rPr>
        <w:t xml:space="preserve"> vehement and </w:t>
      </w:r>
      <w:r w:rsidRPr="005616D0">
        <w:rPr>
          <w:rFonts w:ascii="Times New Roman" w:hAnsi="Times New Roman" w:cs="Times New Roman"/>
          <w:u w:val="single"/>
          <w:lang w:val="en-US"/>
        </w:rPr>
        <w:t>voluble</w:t>
      </w:r>
      <w:r w:rsidRPr="005616D0">
        <w:rPr>
          <w:rFonts w:ascii="Times New Roman" w:hAnsi="Times New Roman" w:cs="Times New Roman"/>
          <w:lang w:val="en-US"/>
        </w:rPr>
        <w:t xml:space="preserve"> before, but never so voluble and </w:t>
      </w:r>
      <w:r w:rsidRPr="005616D0">
        <w:rPr>
          <w:rFonts w:ascii="Times New Roman" w:hAnsi="Times New Roman" w:cs="Times New Roman"/>
          <w:u w:val="single"/>
          <w:lang w:val="en-US"/>
        </w:rPr>
        <w:t>vehement</w:t>
      </w:r>
      <w:r w:rsidRPr="005616D0">
        <w:rPr>
          <w:rFonts w:ascii="Times New Roman" w:hAnsi="Times New Roman" w:cs="Times New Roman"/>
          <w:lang w:val="en-US"/>
        </w:rPr>
        <w:t xml:space="preserve"> as now.” </w:t>
      </w:r>
      <w:proofErr w:type="gramStart"/>
      <w:r w:rsidRPr="005616D0">
        <w:rPr>
          <w:rFonts w:ascii="Times New Roman" w:hAnsi="Times New Roman" w:cs="Times New Roman"/>
        </w:rPr>
        <w:t>((W.S.M., p.321)</w:t>
      </w:r>
      <w:proofErr w:type="gramEnd"/>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Отрицательная психологическая оценка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эксплицируется в тексте сказа посредством следующих предикатов отрицательной оценочной семантики: “</w:t>
      </w:r>
      <w:proofErr w:type="spellStart"/>
      <w:r w:rsidRPr="005616D0">
        <w:rPr>
          <w:rFonts w:ascii="Times New Roman" w:hAnsi="Times New Roman" w:cs="Times New Roman"/>
        </w:rPr>
        <w:t>intolerable</w:t>
      </w:r>
      <w:proofErr w:type="spellEnd"/>
      <w:r w:rsidRPr="005616D0">
        <w:rPr>
          <w:rFonts w:ascii="Times New Roman" w:hAnsi="Times New Roman" w:cs="Times New Roman"/>
        </w:rPr>
        <w:t xml:space="preserve">”. Под влиянием контекста </w:t>
      </w:r>
      <w:proofErr w:type="gramStart"/>
      <w:r w:rsidRPr="005616D0">
        <w:rPr>
          <w:rFonts w:ascii="Times New Roman" w:hAnsi="Times New Roman" w:cs="Times New Roman"/>
        </w:rPr>
        <w:t>отрицательную</w:t>
      </w:r>
      <w:proofErr w:type="gramEnd"/>
      <w:r w:rsidRPr="005616D0">
        <w:rPr>
          <w:rFonts w:ascii="Times New Roman" w:hAnsi="Times New Roman" w:cs="Times New Roman"/>
        </w:rPr>
        <w:t xml:space="preserve"> ситуативную </w:t>
      </w:r>
      <w:proofErr w:type="spellStart"/>
      <w:r w:rsidRPr="005616D0">
        <w:rPr>
          <w:rFonts w:ascii="Times New Roman" w:hAnsi="Times New Roman" w:cs="Times New Roman"/>
        </w:rPr>
        <w:t>оценочность</w:t>
      </w:r>
      <w:proofErr w:type="spellEnd"/>
      <w:r w:rsidRPr="005616D0">
        <w:rPr>
          <w:rFonts w:ascii="Times New Roman" w:hAnsi="Times New Roman" w:cs="Times New Roman"/>
        </w:rPr>
        <w:t xml:space="preserve"> приобретают предикаты положительной оценочной семантики, такие, как: “</w:t>
      </w:r>
      <w:proofErr w:type="spellStart"/>
      <w:r w:rsidRPr="005616D0">
        <w:rPr>
          <w:rFonts w:ascii="Times New Roman" w:hAnsi="Times New Roman" w:cs="Times New Roman"/>
        </w:rPr>
        <w:t>hearty</w:t>
      </w:r>
      <w:proofErr w:type="spellEnd"/>
      <w:r w:rsidRPr="005616D0">
        <w:rPr>
          <w:rFonts w:ascii="Times New Roman" w:hAnsi="Times New Roman" w:cs="Times New Roman"/>
        </w:rPr>
        <w:t>”, “</w:t>
      </w:r>
      <w:proofErr w:type="spellStart"/>
      <w:r w:rsidRPr="005616D0">
        <w:rPr>
          <w:rFonts w:ascii="Times New Roman" w:hAnsi="Times New Roman" w:cs="Times New Roman"/>
        </w:rPr>
        <w:t>jovial</w:t>
      </w:r>
      <w:proofErr w:type="spellEnd"/>
      <w:r w:rsidRPr="005616D0">
        <w:rPr>
          <w:rFonts w:ascii="Times New Roman" w:hAnsi="Times New Roman" w:cs="Times New Roman"/>
        </w:rPr>
        <w:t>”, “</w:t>
      </w:r>
      <w:proofErr w:type="spellStart"/>
      <w:r w:rsidRPr="005616D0">
        <w:rPr>
          <w:rFonts w:ascii="Times New Roman" w:hAnsi="Times New Roman" w:cs="Times New Roman"/>
        </w:rPr>
        <w:t>loquacious</w:t>
      </w:r>
      <w:proofErr w:type="spellEnd"/>
      <w:r w:rsidRPr="005616D0">
        <w:rPr>
          <w:rFonts w:ascii="Times New Roman" w:hAnsi="Times New Roman" w:cs="Times New Roman"/>
        </w:rPr>
        <w:t xml:space="preserve">”, а также предикаты с нейтральной </w:t>
      </w:r>
      <w:proofErr w:type="spellStart"/>
      <w:r w:rsidRPr="005616D0">
        <w:rPr>
          <w:rFonts w:ascii="Times New Roman" w:hAnsi="Times New Roman" w:cs="Times New Roman"/>
        </w:rPr>
        <w:t>оценочностью</w:t>
      </w:r>
      <w:proofErr w:type="spellEnd"/>
      <w:r w:rsidRPr="005616D0">
        <w:rPr>
          <w:rFonts w:ascii="Times New Roman" w:hAnsi="Times New Roman" w:cs="Times New Roman"/>
        </w:rPr>
        <w:t>: “</w:t>
      </w:r>
      <w:proofErr w:type="spellStart"/>
      <w:r w:rsidRPr="005616D0">
        <w:rPr>
          <w:rFonts w:ascii="Times New Roman" w:hAnsi="Times New Roman" w:cs="Times New Roman"/>
        </w:rPr>
        <w:t>voluble</w:t>
      </w:r>
      <w:proofErr w:type="spellEnd"/>
      <w:r w:rsidRPr="005616D0">
        <w:rPr>
          <w:rFonts w:ascii="Times New Roman" w:hAnsi="Times New Roman" w:cs="Times New Roman"/>
        </w:rPr>
        <w:t>” и “</w:t>
      </w:r>
      <w:proofErr w:type="spellStart"/>
      <w:r w:rsidRPr="005616D0">
        <w:rPr>
          <w:rFonts w:ascii="Times New Roman" w:hAnsi="Times New Roman" w:cs="Times New Roman"/>
        </w:rPr>
        <w:t>argumentive</w:t>
      </w:r>
      <w:proofErr w:type="spellEnd"/>
      <w:r w:rsidRPr="005616D0">
        <w:rPr>
          <w:rFonts w:ascii="Times New Roman" w:hAnsi="Times New Roman" w:cs="Times New Roman"/>
        </w:rPr>
        <w:t xml:space="preserve">”. В персонаже рассказчика раздражает все: то, как он общается с окружающими, </w:t>
      </w:r>
      <w:proofErr w:type="gramStart"/>
      <w:r w:rsidRPr="005616D0">
        <w:rPr>
          <w:rFonts w:ascii="Times New Roman" w:hAnsi="Times New Roman" w:cs="Times New Roman"/>
        </w:rPr>
        <w:t>то</w:t>
      </w:r>
      <w:proofErr w:type="gramEnd"/>
      <w:r w:rsidRPr="005616D0">
        <w:rPr>
          <w:rFonts w:ascii="Times New Roman" w:hAnsi="Times New Roman" w:cs="Times New Roman"/>
        </w:rPr>
        <w:t xml:space="preserve"> как он ведет разговор, рассказчику не приятна постоянная болтовня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его дружеская, слегка панибратская манера поведения.</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4. Оценка нормативного поведения:</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rPr>
        <w:t>“</w:t>
      </w:r>
      <w:proofErr w:type="spellStart"/>
      <w:r w:rsidRPr="005616D0">
        <w:rPr>
          <w:rFonts w:ascii="Times New Roman" w:hAnsi="Times New Roman" w:cs="Times New Roman"/>
          <w:u w:val="single"/>
        </w:rPr>
        <w:t>Mr.Kelada</w:t>
      </w:r>
      <w:proofErr w:type="spellEnd"/>
      <w:r w:rsidRPr="005616D0">
        <w:rPr>
          <w:rFonts w:ascii="Times New Roman" w:hAnsi="Times New Roman" w:cs="Times New Roman"/>
          <w:u w:val="single"/>
        </w:rPr>
        <w:t xml:space="preserve"> </w:t>
      </w:r>
      <w:proofErr w:type="spellStart"/>
      <w:r w:rsidRPr="005616D0">
        <w:rPr>
          <w:rFonts w:ascii="Times New Roman" w:hAnsi="Times New Roman" w:cs="Times New Roman"/>
          <w:u w:val="single"/>
        </w:rPr>
        <w:t>was</w:t>
      </w:r>
      <w:proofErr w:type="spellEnd"/>
      <w:r w:rsidRPr="005616D0">
        <w:rPr>
          <w:rFonts w:ascii="Times New Roman" w:hAnsi="Times New Roman" w:cs="Times New Roman"/>
          <w:u w:val="single"/>
        </w:rPr>
        <w:t xml:space="preserve"> </w:t>
      </w:r>
      <w:proofErr w:type="spellStart"/>
      <w:r w:rsidRPr="005616D0">
        <w:rPr>
          <w:rFonts w:ascii="Times New Roman" w:hAnsi="Times New Roman" w:cs="Times New Roman"/>
          <w:u w:val="single"/>
        </w:rPr>
        <w:t>chatty</w:t>
      </w:r>
      <w:proofErr w:type="spellEnd"/>
      <w:r w:rsidRPr="005616D0">
        <w:rPr>
          <w:rFonts w:ascii="Times New Roman" w:hAnsi="Times New Roman" w:cs="Times New Roman"/>
        </w:rPr>
        <w:t xml:space="preserve">. </w:t>
      </w:r>
      <w:r w:rsidRPr="005616D0">
        <w:rPr>
          <w:rFonts w:ascii="Times New Roman" w:hAnsi="Times New Roman" w:cs="Times New Roman"/>
          <w:lang w:val="en-US"/>
        </w:rPr>
        <w:t xml:space="preserve">He talked of New York and of San Francisco. He discussed plays, pictures, and politics. </w:t>
      </w:r>
      <w:r w:rsidRPr="005616D0">
        <w:rPr>
          <w:rFonts w:ascii="Times New Roman" w:hAnsi="Times New Roman" w:cs="Times New Roman"/>
          <w:u w:val="single"/>
          <w:lang w:val="en-US"/>
        </w:rPr>
        <w:t>He was patriotic</w:t>
      </w:r>
      <w:r w:rsidRPr="005616D0">
        <w:rPr>
          <w:rFonts w:ascii="Times New Roman" w:hAnsi="Times New Roman" w:cs="Times New Roman"/>
          <w:lang w:val="en-US"/>
        </w:rPr>
        <w:t xml:space="preserve">. The Union Jack is an impressive piece of drapery, but when it is flourished by a gentleman from Alexandria or Beirut, I cannot but feel that it loses somewhat in dignity. </w:t>
      </w:r>
      <w:proofErr w:type="spellStart"/>
      <w:r w:rsidRPr="005616D0">
        <w:rPr>
          <w:rFonts w:ascii="Times New Roman" w:hAnsi="Times New Roman" w:cs="Times New Roman"/>
          <w:u w:val="single"/>
          <w:lang w:val="en-US"/>
        </w:rPr>
        <w:t>Mr.Kelada</w:t>
      </w:r>
      <w:proofErr w:type="spellEnd"/>
      <w:r w:rsidRPr="005616D0">
        <w:rPr>
          <w:rFonts w:ascii="Times New Roman" w:hAnsi="Times New Roman" w:cs="Times New Roman"/>
          <w:u w:val="single"/>
          <w:lang w:val="en-US"/>
        </w:rPr>
        <w:t xml:space="preserve"> was familiar</w:t>
      </w:r>
      <w:r w:rsidRPr="005616D0">
        <w:rPr>
          <w:rFonts w:ascii="Times New Roman" w:hAnsi="Times New Roman" w:cs="Times New Roman"/>
          <w:lang w:val="en-US"/>
        </w:rPr>
        <w:t xml:space="preserve">. I do not wish to put on airs, but I cannot help feeling that it is seemly in a total stranger to put mister before my name when he addresses me. </w:t>
      </w:r>
      <w:proofErr w:type="spellStart"/>
      <w:r w:rsidRPr="005616D0">
        <w:rPr>
          <w:rFonts w:ascii="Times New Roman" w:hAnsi="Times New Roman" w:cs="Times New Roman"/>
          <w:lang w:val="en-US"/>
        </w:rPr>
        <w:t>Mr.Kelada</w:t>
      </w:r>
      <w:proofErr w:type="spellEnd"/>
      <w:r w:rsidRPr="005616D0">
        <w:rPr>
          <w:rFonts w:ascii="Times New Roman" w:hAnsi="Times New Roman" w:cs="Times New Roman"/>
          <w:lang w:val="en-US"/>
        </w:rPr>
        <w:t xml:space="preserve">, doubtless to set me at my ease, used no such formality. I did not like </w:t>
      </w:r>
      <w:proofErr w:type="spellStart"/>
      <w:r w:rsidRPr="005616D0">
        <w:rPr>
          <w:rFonts w:ascii="Times New Roman" w:hAnsi="Times New Roman" w:cs="Times New Roman"/>
          <w:lang w:val="en-US"/>
        </w:rPr>
        <w:t>Mr.Kelada</w:t>
      </w:r>
      <w:proofErr w:type="spellEnd"/>
      <w:r w:rsidRPr="005616D0">
        <w:rPr>
          <w:rFonts w:ascii="Times New Roman" w:hAnsi="Times New Roman" w:cs="Times New Roman"/>
          <w:lang w:val="en-US"/>
        </w:rPr>
        <w:t>”. (W.S.M., p.320)</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rPr>
        <w:t>И</w:t>
      </w:r>
      <w:r w:rsidRPr="005616D0">
        <w:rPr>
          <w:rFonts w:ascii="Times New Roman" w:hAnsi="Times New Roman" w:cs="Times New Roman"/>
          <w:lang w:val="en-US"/>
        </w:rPr>
        <w:t xml:space="preserve"> </w:t>
      </w:r>
      <w:r w:rsidRPr="005616D0">
        <w:rPr>
          <w:rFonts w:ascii="Times New Roman" w:hAnsi="Times New Roman" w:cs="Times New Roman"/>
        </w:rPr>
        <w:t>далее</w:t>
      </w:r>
      <w:r w:rsidRPr="005616D0">
        <w:rPr>
          <w:rFonts w:ascii="Times New Roman" w:hAnsi="Times New Roman" w:cs="Times New Roman"/>
          <w:lang w:val="en-US"/>
        </w:rPr>
        <w:t>:</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lang w:val="en-US"/>
        </w:rPr>
        <w:t>“</w:t>
      </w:r>
      <w:r w:rsidRPr="005616D0">
        <w:rPr>
          <w:rFonts w:ascii="Times New Roman" w:hAnsi="Times New Roman" w:cs="Times New Roman"/>
          <w:u w:val="single"/>
          <w:lang w:val="en-US"/>
        </w:rPr>
        <w:t>He was a good mixer</w:t>
      </w:r>
      <w:r w:rsidRPr="005616D0">
        <w:rPr>
          <w:rFonts w:ascii="Times New Roman" w:hAnsi="Times New Roman" w:cs="Times New Roman"/>
          <w:lang w:val="en-US"/>
        </w:rPr>
        <w:t xml:space="preserve">, and in three days knew everyone of board. He ran everything. He managed the sweeps, conducted the auctions, collected money for prizes at the sports, got up quoit and golf matches, </w:t>
      </w:r>
      <w:proofErr w:type="spellStart"/>
      <w:r w:rsidRPr="005616D0">
        <w:rPr>
          <w:rFonts w:ascii="Times New Roman" w:hAnsi="Times New Roman" w:cs="Times New Roman"/>
          <w:lang w:val="en-US"/>
        </w:rPr>
        <w:lastRenderedPageBreak/>
        <w:t>organised</w:t>
      </w:r>
      <w:proofErr w:type="spellEnd"/>
      <w:r w:rsidRPr="005616D0">
        <w:rPr>
          <w:rFonts w:ascii="Times New Roman" w:hAnsi="Times New Roman" w:cs="Times New Roman"/>
          <w:lang w:val="en-US"/>
        </w:rPr>
        <w:t xml:space="preserve"> the concert and arranged the fancy dress ball. He was everywhere and always. He was certainly the best-hated man in the ship. We called him </w:t>
      </w:r>
      <w:proofErr w:type="spellStart"/>
      <w:r w:rsidRPr="005616D0">
        <w:rPr>
          <w:rFonts w:ascii="Times New Roman" w:hAnsi="Times New Roman" w:cs="Times New Roman"/>
          <w:lang w:val="en-US"/>
        </w:rPr>
        <w:t>Mr.Know</w:t>
      </w:r>
      <w:proofErr w:type="spellEnd"/>
      <w:r w:rsidRPr="005616D0">
        <w:rPr>
          <w:rFonts w:ascii="Times New Roman" w:hAnsi="Times New Roman" w:cs="Times New Roman"/>
          <w:lang w:val="en-US"/>
        </w:rPr>
        <w:t>-All, even to his face. He took it as a compliment”. (</w:t>
      </w:r>
      <w:r w:rsidRPr="005616D0">
        <w:rPr>
          <w:rFonts w:ascii="Times New Roman" w:hAnsi="Times New Roman" w:cs="Times New Roman"/>
        </w:rPr>
        <w:t>С</w:t>
      </w:r>
      <w:r w:rsidRPr="005616D0">
        <w:rPr>
          <w:rFonts w:ascii="Times New Roman" w:hAnsi="Times New Roman" w:cs="Times New Roman"/>
          <w:lang w:val="en-US"/>
        </w:rPr>
        <w:t>. 320)</w:t>
      </w:r>
    </w:p>
    <w:p w:rsidR="005616D0" w:rsidRPr="005616D0" w:rsidRDefault="005616D0" w:rsidP="005616D0">
      <w:pPr>
        <w:spacing w:line="480" w:lineRule="exact"/>
        <w:jc w:val="both"/>
        <w:rPr>
          <w:rFonts w:ascii="Times New Roman" w:hAnsi="Times New Roman" w:cs="Times New Roman"/>
        </w:rPr>
      </w:pPr>
      <w:proofErr w:type="gramStart"/>
      <w:r w:rsidRPr="005616D0">
        <w:rPr>
          <w:rFonts w:ascii="Times New Roman" w:hAnsi="Times New Roman" w:cs="Times New Roman"/>
        </w:rPr>
        <w:t>В</w:t>
      </w:r>
      <w:r w:rsidRPr="005616D0">
        <w:rPr>
          <w:rFonts w:ascii="Times New Roman" w:hAnsi="Times New Roman" w:cs="Times New Roman"/>
          <w:lang w:val="en-US"/>
        </w:rPr>
        <w:t xml:space="preserve"> </w:t>
      </w:r>
      <w:r w:rsidRPr="005616D0">
        <w:rPr>
          <w:rFonts w:ascii="Times New Roman" w:hAnsi="Times New Roman" w:cs="Times New Roman"/>
        </w:rPr>
        <w:t>данном</w:t>
      </w:r>
      <w:r w:rsidRPr="005616D0">
        <w:rPr>
          <w:rFonts w:ascii="Times New Roman" w:hAnsi="Times New Roman" w:cs="Times New Roman"/>
          <w:lang w:val="en-US"/>
        </w:rPr>
        <w:t xml:space="preserve"> </w:t>
      </w:r>
      <w:r w:rsidRPr="005616D0">
        <w:rPr>
          <w:rFonts w:ascii="Times New Roman" w:hAnsi="Times New Roman" w:cs="Times New Roman"/>
        </w:rPr>
        <w:t>случае</w:t>
      </w:r>
      <w:r w:rsidRPr="005616D0">
        <w:rPr>
          <w:rFonts w:ascii="Times New Roman" w:hAnsi="Times New Roman" w:cs="Times New Roman"/>
          <w:lang w:val="en-US"/>
        </w:rPr>
        <w:t xml:space="preserve"> </w:t>
      </w:r>
      <w:r w:rsidRPr="005616D0">
        <w:rPr>
          <w:rFonts w:ascii="Times New Roman" w:hAnsi="Times New Roman" w:cs="Times New Roman"/>
        </w:rPr>
        <w:t>повествователь</w:t>
      </w:r>
      <w:r w:rsidRPr="005616D0">
        <w:rPr>
          <w:rFonts w:ascii="Times New Roman" w:hAnsi="Times New Roman" w:cs="Times New Roman"/>
          <w:lang w:val="en-US"/>
        </w:rPr>
        <w:t>-</w:t>
      </w:r>
      <w:r w:rsidRPr="005616D0">
        <w:rPr>
          <w:rFonts w:ascii="Times New Roman" w:hAnsi="Times New Roman" w:cs="Times New Roman"/>
        </w:rPr>
        <w:t>рассказчик</w:t>
      </w:r>
      <w:r w:rsidRPr="005616D0">
        <w:rPr>
          <w:rFonts w:ascii="Times New Roman" w:hAnsi="Times New Roman" w:cs="Times New Roman"/>
          <w:lang w:val="en-US"/>
        </w:rPr>
        <w:t xml:space="preserve"> </w:t>
      </w:r>
      <w:r w:rsidRPr="005616D0">
        <w:rPr>
          <w:rFonts w:ascii="Times New Roman" w:hAnsi="Times New Roman" w:cs="Times New Roman"/>
        </w:rPr>
        <w:t>оценивает</w:t>
      </w:r>
      <w:r w:rsidRPr="005616D0">
        <w:rPr>
          <w:rFonts w:ascii="Times New Roman" w:hAnsi="Times New Roman" w:cs="Times New Roman"/>
          <w:lang w:val="en-US"/>
        </w:rPr>
        <w:t xml:space="preserve"> </w:t>
      </w:r>
      <w:r w:rsidRPr="005616D0">
        <w:rPr>
          <w:rFonts w:ascii="Times New Roman" w:hAnsi="Times New Roman" w:cs="Times New Roman"/>
        </w:rPr>
        <w:t>самые</w:t>
      </w:r>
      <w:r w:rsidRPr="005616D0">
        <w:rPr>
          <w:rFonts w:ascii="Times New Roman" w:hAnsi="Times New Roman" w:cs="Times New Roman"/>
          <w:lang w:val="en-US"/>
        </w:rPr>
        <w:t xml:space="preserve"> </w:t>
      </w:r>
      <w:r w:rsidRPr="005616D0">
        <w:rPr>
          <w:rFonts w:ascii="Times New Roman" w:hAnsi="Times New Roman" w:cs="Times New Roman"/>
        </w:rPr>
        <w:t>разнообразные</w:t>
      </w:r>
      <w:r w:rsidRPr="005616D0">
        <w:rPr>
          <w:rFonts w:ascii="Times New Roman" w:hAnsi="Times New Roman" w:cs="Times New Roman"/>
          <w:lang w:val="en-US"/>
        </w:rPr>
        <w:t xml:space="preserve"> </w:t>
      </w:r>
      <w:r w:rsidRPr="005616D0">
        <w:rPr>
          <w:rFonts w:ascii="Times New Roman" w:hAnsi="Times New Roman" w:cs="Times New Roman"/>
        </w:rPr>
        <w:t>качества</w:t>
      </w:r>
      <w:r w:rsidRPr="005616D0">
        <w:rPr>
          <w:rFonts w:ascii="Times New Roman" w:hAnsi="Times New Roman" w:cs="Times New Roman"/>
          <w:lang w:val="en-US"/>
        </w:rPr>
        <w:t xml:space="preserve"> </w:t>
      </w:r>
      <w:r w:rsidRPr="005616D0">
        <w:rPr>
          <w:rFonts w:ascii="Times New Roman" w:hAnsi="Times New Roman" w:cs="Times New Roman"/>
        </w:rPr>
        <w:t>своего</w:t>
      </w:r>
      <w:r w:rsidRPr="005616D0">
        <w:rPr>
          <w:rFonts w:ascii="Times New Roman" w:hAnsi="Times New Roman" w:cs="Times New Roman"/>
          <w:lang w:val="en-US"/>
        </w:rPr>
        <w:t xml:space="preserve"> </w:t>
      </w:r>
      <w:r w:rsidRPr="005616D0">
        <w:rPr>
          <w:rFonts w:ascii="Times New Roman" w:hAnsi="Times New Roman" w:cs="Times New Roman"/>
        </w:rPr>
        <w:t>персонажа</w:t>
      </w:r>
      <w:r w:rsidRPr="005616D0">
        <w:rPr>
          <w:rFonts w:ascii="Times New Roman" w:hAnsi="Times New Roman" w:cs="Times New Roman"/>
          <w:lang w:val="en-US"/>
        </w:rPr>
        <w:t xml:space="preserve">: </w:t>
      </w:r>
      <w:r w:rsidRPr="005616D0">
        <w:rPr>
          <w:rFonts w:ascii="Times New Roman" w:hAnsi="Times New Roman" w:cs="Times New Roman"/>
        </w:rPr>
        <w:t>болтливость</w:t>
      </w:r>
      <w:r w:rsidRPr="005616D0">
        <w:rPr>
          <w:rFonts w:ascii="Times New Roman" w:hAnsi="Times New Roman" w:cs="Times New Roman"/>
          <w:lang w:val="en-US"/>
        </w:rPr>
        <w:t xml:space="preserve"> (“Mr.</w:t>
      </w:r>
      <w:proofErr w:type="gramEnd"/>
      <w:r w:rsidRPr="005616D0">
        <w:rPr>
          <w:rFonts w:ascii="Times New Roman" w:hAnsi="Times New Roman" w:cs="Times New Roman"/>
          <w:lang w:val="en-US"/>
        </w:rPr>
        <w:t xml:space="preserve"> Kelada was chatty”), </w:t>
      </w:r>
      <w:r w:rsidRPr="005616D0">
        <w:rPr>
          <w:rFonts w:ascii="Times New Roman" w:hAnsi="Times New Roman" w:cs="Times New Roman"/>
        </w:rPr>
        <w:t>патриотизм</w:t>
      </w:r>
      <w:r w:rsidRPr="005616D0">
        <w:rPr>
          <w:rFonts w:ascii="Times New Roman" w:hAnsi="Times New Roman" w:cs="Times New Roman"/>
          <w:lang w:val="en-US"/>
        </w:rPr>
        <w:t xml:space="preserve"> (“He was patriotic”), </w:t>
      </w:r>
      <w:r w:rsidRPr="005616D0">
        <w:rPr>
          <w:rFonts w:ascii="Times New Roman" w:hAnsi="Times New Roman" w:cs="Times New Roman"/>
        </w:rPr>
        <w:t>фамильярность</w:t>
      </w:r>
      <w:r w:rsidRPr="005616D0">
        <w:rPr>
          <w:rFonts w:ascii="Times New Roman" w:hAnsi="Times New Roman" w:cs="Times New Roman"/>
          <w:lang w:val="en-US"/>
        </w:rPr>
        <w:t xml:space="preserve"> (“</w:t>
      </w:r>
      <w:proofErr w:type="spellStart"/>
      <w:r w:rsidRPr="005616D0">
        <w:rPr>
          <w:rFonts w:ascii="Times New Roman" w:hAnsi="Times New Roman" w:cs="Times New Roman"/>
          <w:lang w:val="en-US"/>
        </w:rPr>
        <w:t>Mr.Kelada</w:t>
      </w:r>
      <w:proofErr w:type="spellEnd"/>
      <w:r w:rsidRPr="005616D0">
        <w:rPr>
          <w:rFonts w:ascii="Times New Roman" w:hAnsi="Times New Roman" w:cs="Times New Roman"/>
          <w:lang w:val="en-US"/>
        </w:rPr>
        <w:t xml:space="preserve"> was </w:t>
      </w:r>
      <w:proofErr w:type="spellStart"/>
      <w:r w:rsidRPr="005616D0">
        <w:rPr>
          <w:rFonts w:ascii="Times New Roman" w:hAnsi="Times New Roman" w:cs="Times New Roman"/>
          <w:lang w:val="en-US"/>
        </w:rPr>
        <w:t>farmiliar</w:t>
      </w:r>
      <w:proofErr w:type="spellEnd"/>
      <w:r w:rsidRPr="005616D0">
        <w:rPr>
          <w:rFonts w:ascii="Times New Roman" w:hAnsi="Times New Roman" w:cs="Times New Roman"/>
          <w:lang w:val="en-US"/>
        </w:rPr>
        <w:t>”)</w:t>
      </w:r>
      <w:proofErr w:type="gramStart"/>
      <w:r w:rsidRPr="005616D0">
        <w:rPr>
          <w:rFonts w:ascii="Times New Roman" w:hAnsi="Times New Roman" w:cs="Times New Roman"/>
          <w:lang w:val="en-US"/>
        </w:rPr>
        <w:t xml:space="preserve">,  </w:t>
      </w:r>
      <w:r w:rsidRPr="005616D0">
        <w:rPr>
          <w:rFonts w:ascii="Times New Roman" w:hAnsi="Times New Roman" w:cs="Times New Roman"/>
        </w:rPr>
        <w:t>общительность</w:t>
      </w:r>
      <w:proofErr w:type="gramEnd"/>
      <w:r w:rsidRPr="005616D0">
        <w:rPr>
          <w:rFonts w:ascii="Times New Roman" w:hAnsi="Times New Roman" w:cs="Times New Roman"/>
          <w:lang w:val="en-US"/>
        </w:rPr>
        <w:t xml:space="preserve"> (“He was a good mixer”). </w:t>
      </w:r>
      <w:r w:rsidRPr="005616D0">
        <w:rPr>
          <w:rFonts w:ascii="Times New Roman" w:hAnsi="Times New Roman" w:cs="Times New Roman"/>
        </w:rPr>
        <w:t xml:space="preserve">И все эти черты характера персонажа получают отрицательную оценку повествователя. Безусловно, данные черты человеческого характера, за исключением, возможно, фамильярности, не являются отрицательными. Однако рассказчику претит излишняя болтливость и ложный, с точки зрения последнего, патриотизм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повествователю не приятна фамильярность и назойливость его попутчика, что он и выражает, повторяя несколько раз в рассказе “I </w:t>
      </w:r>
      <w:proofErr w:type="spellStart"/>
      <w:r w:rsidRPr="005616D0">
        <w:rPr>
          <w:rFonts w:ascii="Times New Roman" w:hAnsi="Times New Roman" w:cs="Times New Roman"/>
        </w:rPr>
        <w:t>didn’t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like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Mr.Kelada</w:t>
      </w:r>
      <w:proofErr w:type="spellEnd"/>
      <w:r w:rsidRPr="005616D0">
        <w:rPr>
          <w:rFonts w:ascii="Times New Roman" w:hAnsi="Times New Roman" w:cs="Times New Roman"/>
        </w:rPr>
        <w:t xml:space="preserve">” (W.S.M., p.318, р.320) (“Мне не нравился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lang w:val="en-US"/>
        </w:rPr>
        <w:t>5. </w:t>
      </w:r>
      <w:r w:rsidRPr="005616D0">
        <w:rPr>
          <w:rFonts w:ascii="Times New Roman" w:hAnsi="Times New Roman" w:cs="Times New Roman"/>
        </w:rPr>
        <w:t>Интеллектуальная</w:t>
      </w:r>
      <w:r w:rsidRPr="005616D0">
        <w:rPr>
          <w:rFonts w:ascii="Times New Roman" w:hAnsi="Times New Roman" w:cs="Times New Roman"/>
          <w:lang w:val="en-US"/>
        </w:rPr>
        <w:t xml:space="preserve"> </w:t>
      </w:r>
      <w:r w:rsidRPr="005616D0">
        <w:rPr>
          <w:rFonts w:ascii="Times New Roman" w:hAnsi="Times New Roman" w:cs="Times New Roman"/>
        </w:rPr>
        <w:t>оценка</w:t>
      </w:r>
      <w:r w:rsidRPr="005616D0">
        <w:rPr>
          <w:rFonts w:ascii="Times New Roman" w:hAnsi="Times New Roman" w:cs="Times New Roman"/>
          <w:lang w:val="en-US"/>
        </w:rPr>
        <w:t>:</w:t>
      </w:r>
    </w:p>
    <w:p w:rsidR="005616D0" w:rsidRPr="005616D0" w:rsidRDefault="005616D0" w:rsidP="005616D0">
      <w:pPr>
        <w:spacing w:line="480" w:lineRule="exact"/>
        <w:jc w:val="both"/>
        <w:rPr>
          <w:rFonts w:ascii="Times New Roman" w:hAnsi="Times New Roman" w:cs="Times New Roman"/>
          <w:lang w:val="en-US"/>
        </w:rPr>
      </w:pPr>
      <w:r w:rsidRPr="005616D0">
        <w:rPr>
          <w:rFonts w:ascii="Times New Roman" w:hAnsi="Times New Roman" w:cs="Times New Roman"/>
          <w:lang w:val="en-US"/>
        </w:rPr>
        <w:t xml:space="preserve">“One evening at dinner the conversation by chance drifted to the subject of pearls... </w:t>
      </w:r>
      <w:proofErr w:type="spellStart"/>
      <w:r w:rsidRPr="005616D0">
        <w:rPr>
          <w:rFonts w:ascii="Times New Roman" w:hAnsi="Times New Roman" w:cs="Times New Roman"/>
          <w:lang w:val="en-US"/>
        </w:rPr>
        <w:t>Mr.Kelada</w:t>
      </w:r>
      <w:proofErr w:type="spellEnd"/>
      <w:r w:rsidRPr="005616D0">
        <w:rPr>
          <w:rFonts w:ascii="Times New Roman" w:hAnsi="Times New Roman" w:cs="Times New Roman"/>
          <w:lang w:val="en-US"/>
        </w:rPr>
        <w:t xml:space="preserve">, as was his habit, rushed the new topic. </w:t>
      </w:r>
      <w:r w:rsidRPr="005616D0">
        <w:rPr>
          <w:rFonts w:ascii="Times New Roman" w:hAnsi="Times New Roman" w:cs="Times New Roman"/>
          <w:u w:val="single"/>
          <w:lang w:val="en-US"/>
        </w:rPr>
        <w:t>He told us all that was to be known about pearls</w:t>
      </w:r>
      <w:r w:rsidRPr="005616D0">
        <w:rPr>
          <w:rFonts w:ascii="Times New Roman" w:hAnsi="Times New Roman" w:cs="Times New Roman"/>
          <w:lang w:val="en-US"/>
        </w:rPr>
        <w:t>...</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lang w:val="en-US"/>
        </w:rPr>
        <w:t xml:space="preserve">“Well, I ought to know what I am talking about. I’m going to Japan just to look into this Japanese pearl business. I’m in the trade and there’s not a man in it who won’t tell you that what I say about pearls goes. I know all the best pearls in the world, and what I don’t know about pearls isn’t worth knowing”. </w:t>
      </w:r>
      <w:r w:rsidRPr="005616D0">
        <w:rPr>
          <w:rFonts w:ascii="Times New Roman" w:hAnsi="Times New Roman" w:cs="Times New Roman"/>
        </w:rPr>
        <w:t>(W.S.M., p.321)</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Интеллектуальная оценка персонажа повествователем нейтральна. Нейтрально оценочным можно считать единственное предложение, в котором рассказчик комментирует способности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w:t>
      </w:r>
      <w:proofErr w:type="spellStart"/>
      <w:r w:rsidRPr="005616D0">
        <w:rPr>
          <w:rFonts w:ascii="Times New Roman" w:hAnsi="Times New Roman" w:cs="Times New Roman"/>
        </w:rPr>
        <w:t>He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told</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us</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all</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that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was</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to</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be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known</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about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pearls</w:t>
      </w:r>
      <w:proofErr w:type="spellEnd"/>
      <w:r w:rsidRPr="005616D0">
        <w:rPr>
          <w:rFonts w:ascii="Times New Roman" w:hAnsi="Times New Roman" w:cs="Times New Roman"/>
        </w:rPr>
        <w:t>” (“Он рассказал нам все, что только было известно о жемчуге”). Данное предложение не содержит слов ни положительной, ни отрицательной оценочной семантики.</w:t>
      </w:r>
    </w:p>
    <w:p w:rsidR="005616D0" w:rsidRPr="005616D0" w:rsidRDefault="005616D0" w:rsidP="005616D0">
      <w:pPr>
        <w:spacing w:line="480" w:lineRule="exact"/>
        <w:jc w:val="both"/>
        <w:rPr>
          <w:rFonts w:ascii="Times New Roman" w:hAnsi="Times New Roman" w:cs="Times New Roman"/>
        </w:rPr>
      </w:pPr>
      <w:proofErr w:type="gramStart"/>
      <w:r w:rsidRPr="005616D0">
        <w:rPr>
          <w:rFonts w:ascii="Times New Roman" w:hAnsi="Times New Roman" w:cs="Times New Roman"/>
        </w:rPr>
        <w:t xml:space="preserve">Однако автор, именно автор, а не повествователь-рассказчик, “позволяет” своему герою произвести самооценку, которая, безусловно, положительна по знаку: “... </w:t>
      </w:r>
      <w:proofErr w:type="spellStart"/>
      <w:r w:rsidRPr="005616D0">
        <w:rPr>
          <w:rFonts w:ascii="Times New Roman" w:hAnsi="Times New Roman" w:cs="Times New Roman"/>
        </w:rPr>
        <w:t>there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is</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not</w:t>
      </w:r>
      <w:proofErr w:type="spellEnd"/>
      <w:r w:rsidRPr="005616D0">
        <w:rPr>
          <w:rFonts w:ascii="Times New Roman" w:hAnsi="Times New Roman" w:cs="Times New Roman"/>
        </w:rPr>
        <w:t xml:space="preserve"> a </w:t>
      </w:r>
      <w:proofErr w:type="spellStart"/>
      <w:r w:rsidRPr="005616D0">
        <w:rPr>
          <w:rFonts w:ascii="Times New Roman" w:hAnsi="Times New Roman" w:cs="Times New Roman"/>
        </w:rPr>
        <w:t>man</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in</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it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in</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the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trade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who</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won’t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tell</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you</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that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what</w:t>
      </w:r>
      <w:proofErr w:type="spellEnd"/>
      <w:r w:rsidRPr="005616D0">
        <w:rPr>
          <w:rFonts w:ascii="Times New Roman" w:hAnsi="Times New Roman" w:cs="Times New Roman"/>
        </w:rPr>
        <w:t xml:space="preserve"> I </w:t>
      </w:r>
      <w:proofErr w:type="spellStart"/>
      <w:r w:rsidRPr="005616D0">
        <w:rPr>
          <w:rFonts w:ascii="Times New Roman" w:hAnsi="Times New Roman" w:cs="Times New Roman"/>
        </w:rPr>
        <w:t>say</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about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pearl</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goes</w:t>
      </w:r>
      <w:proofErr w:type="spellEnd"/>
      <w:r w:rsidRPr="005616D0">
        <w:rPr>
          <w:rFonts w:ascii="Times New Roman" w:hAnsi="Times New Roman" w:cs="Times New Roman"/>
        </w:rPr>
        <w:t xml:space="preserve">” (Нет ни единого профессионала, </w:t>
      </w:r>
      <w:r w:rsidRPr="005616D0">
        <w:rPr>
          <w:rFonts w:ascii="Times New Roman" w:hAnsi="Times New Roman" w:cs="Times New Roman"/>
        </w:rPr>
        <w:lastRenderedPageBreak/>
        <w:t>который рассказал бы вам о жемчуге больше, чем я);</w:t>
      </w:r>
      <w:proofErr w:type="gramEnd"/>
      <w:r w:rsidRPr="005616D0">
        <w:rPr>
          <w:rFonts w:ascii="Times New Roman" w:hAnsi="Times New Roman" w:cs="Times New Roman"/>
        </w:rPr>
        <w:t xml:space="preserve"> “I </w:t>
      </w:r>
      <w:proofErr w:type="spellStart"/>
      <w:r w:rsidRPr="005616D0">
        <w:rPr>
          <w:rFonts w:ascii="Times New Roman" w:hAnsi="Times New Roman" w:cs="Times New Roman"/>
        </w:rPr>
        <w:t>know</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all</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the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best</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pearls</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in</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the</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world</w:t>
      </w:r>
      <w:proofErr w:type="spellEnd"/>
      <w:r w:rsidRPr="005616D0">
        <w:rPr>
          <w:rFonts w:ascii="Times New Roman" w:hAnsi="Times New Roman" w:cs="Times New Roman"/>
        </w:rPr>
        <w:t>” (“Я знаю все лучшие жемчужины мира”).</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Вне всякого </w:t>
      </w:r>
      <w:proofErr w:type="gramStart"/>
      <w:r w:rsidRPr="005616D0">
        <w:rPr>
          <w:rFonts w:ascii="Times New Roman" w:hAnsi="Times New Roman" w:cs="Times New Roman"/>
        </w:rPr>
        <w:t>сомнения</w:t>
      </w:r>
      <w:proofErr w:type="gramEnd"/>
      <w:r w:rsidRPr="005616D0">
        <w:rPr>
          <w:rFonts w:ascii="Times New Roman" w:hAnsi="Times New Roman" w:cs="Times New Roman"/>
        </w:rPr>
        <w:t xml:space="preserve"> автор выставляет своего персонажа отъявленным хвастуном (и скорее всего в данном случае автор и его рассказчик едины в своей оценке: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хвастлив вне всякой меры). Однако очевидна и положительная интеллектуальная оценка персонажа автором. Оценка повествователя не эксплицируется. Дальнейшим же повествованием автор показывает, что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был действительно профессионалом высокого класса.</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Мы полагаем, что в этом виде частной оценки наблюдается частичное расхождение в знаке интеллектуальной оценки, которую приписывают персонажу автор и повествователь. В данном случае можно говорить лишь о частичном расхождении в оценке, так как оценка рассказчика нейтральна, в то время как оценка автора, безусловно, положительна. В случае полного расхождения, знаки оценки субъектов должны быть противоположны по знаку.</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6. Этическая оценка (оценка этического отношения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к окружающим):</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Данный вид частной оценки практически не эксплицируется в тексте рассказа. </w:t>
      </w:r>
      <w:proofErr w:type="gramStart"/>
      <w:r w:rsidRPr="005616D0">
        <w:rPr>
          <w:rFonts w:ascii="Times New Roman" w:hAnsi="Times New Roman" w:cs="Times New Roman"/>
        </w:rPr>
        <w:t xml:space="preserve">Всеми нелюбимый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совершает благородный поступок: он скрывает от мистера Рамсей, одного из пассажиров теплохода, тот факт, что жемчужное колье, которое его жена, миссис Рамсей, выдает за искусственное, в действительности является натуральным, цена которого значительна и которое, возможно, было подарено ей одним из ее поклонников.</w:t>
      </w:r>
      <w:proofErr w:type="gramEnd"/>
      <w:r w:rsidRPr="005616D0">
        <w:rPr>
          <w:rFonts w:ascii="Times New Roman" w:hAnsi="Times New Roman" w:cs="Times New Roman"/>
        </w:rPr>
        <w:t xml:space="preserve"> Чтобы скрыть этот факт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признает свою “ошибку” и проигрывает пари, выставляя себя невеждой и хвастуном, и подвергая себя насмешником со стороны других пассажиров.</w:t>
      </w:r>
    </w:p>
    <w:p w:rsidR="005616D0" w:rsidRPr="005616D0" w:rsidRDefault="005616D0" w:rsidP="005616D0">
      <w:pPr>
        <w:pStyle w:val="a4"/>
        <w:rPr>
          <w:sz w:val="22"/>
          <w:szCs w:val="22"/>
        </w:rPr>
      </w:pPr>
      <w:r w:rsidRPr="005616D0">
        <w:rPr>
          <w:sz w:val="22"/>
          <w:szCs w:val="22"/>
        </w:rPr>
        <w:t xml:space="preserve">Введение в сказ эпизода с жемчугом приводит к контаминации общей отрицательной оценки мистера </w:t>
      </w:r>
      <w:proofErr w:type="spellStart"/>
      <w:r w:rsidRPr="005616D0">
        <w:rPr>
          <w:sz w:val="22"/>
          <w:szCs w:val="22"/>
        </w:rPr>
        <w:t>Келада</w:t>
      </w:r>
      <w:proofErr w:type="spellEnd"/>
      <w:r w:rsidRPr="005616D0">
        <w:rPr>
          <w:sz w:val="22"/>
          <w:szCs w:val="22"/>
        </w:rPr>
        <w:t xml:space="preserve"> повествователем: “</w:t>
      </w:r>
      <w:proofErr w:type="spellStart"/>
      <w:r w:rsidRPr="005616D0">
        <w:rPr>
          <w:sz w:val="22"/>
          <w:szCs w:val="22"/>
        </w:rPr>
        <w:t>At</w:t>
      </w:r>
      <w:proofErr w:type="spellEnd"/>
      <w:r w:rsidRPr="005616D0">
        <w:rPr>
          <w:sz w:val="22"/>
          <w:szCs w:val="22"/>
        </w:rPr>
        <w:t xml:space="preserve"> </w:t>
      </w:r>
      <w:proofErr w:type="spellStart"/>
      <w:r w:rsidRPr="005616D0">
        <w:rPr>
          <w:sz w:val="22"/>
          <w:szCs w:val="22"/>
        </w:rPr>
        <w:t>that</w:t>
      </w:r>
      <w:proofErr w:type="spellEnd"/>
      <w:r w:rsidRPr="005616D0">
        <w:rPr>
          <w:sz w:val="22"/>
          <w:szCs w:val="22"/>
        </w:rPr>
        <w:t xml:space="preserve"> </w:t>
      </w:r>
      <w:proofErr w:type="spellStart"/>
      <w:r w:rsidRPr="005616D0">
        <w:rPr>
          <w:sz w:val="22"/>
          <w:szCs w:val="22"/>
        </w:rPr>
        <w:t>moment</w:t>
      </w:r>
      <w:proofErr w:type="spellEnd"/>
      <w:r w:rsidRPr="005616D0">
        <w:rPr>
          <w:sz w:val="22"/>
          <w:szCs w:val="22"/>
        </w:rPr>
        <w:t xml:space="preserve"> I </w:t>
      </w:r>
      <w:proofErr w:type="spellStart"/>
      <w:r w:rsidRPr="005616D0">
        <w:rPr>
          <w:sz w:val="22"/>
          <w:szCs w:val="22"/>
        </w:rPr>
        <w:t>did</w:t>
      </w:r>
      <w:proofErr w:type="spellEnd"/>
      <w:r w:rsidRPr="005616D0">
        <w:rPr>
          <w:sz w:val="22"/>
          <w:szCs w:val="22"/>
        </w:rPr>
        <w:t xml:space="preserve"> </w:t>
      </w:r>
      <w:proofErr w:type="spellStart"/>
      <w:r w:rsidRPr="005616D0">
        <w:rPr>
          <w:sz w:val="22"/>
          <w:szCs w:val="22"/>
        </w:rPr>
        <w:t>not</w:t>
      </w:r>
      <w:proofErr w:type="spellEnd"/>
      <w:r w:rsidRPr="005616D0">
        <w:rPr>
          <w:sz w:val="22"/>
          <w:szCs w:val="22"/>
        </w:rPr>
        <w:t xml:space="preserve"> </w:t>
      </w:r>
      <w:proofErr w:type="spellStart"/>
      <w:r w:rsidRPr="005616D0">
        <w:rPr>
          <w:sz w:val="22"/>
          <w:szCs w:val="22"/>
        </w:rPr>
        <w:t>entirely</w:t>
      </w:r>
      <w:proofErr w:type="spellEnd"/>
      <w:r w:rsidRPr="005616D0">
        <w:rPr>
          <w:sz w:val="22"/>
          <w:szCs w:val="22"/>
        </w:rPr>
        <w:t xml:space="preserve"> </w:t>
      </w:r>
      <w:proofErr w:type="spellStart"/>
      <w:r w:rsidRPr="005616D0">
        <w:rPr>
          <w:sz w:val="22"/>
          <w:szCs w:val="22"/>
        </w:rPr>
        <w:t>dislike</w:t>
      </w:r>
      <w:proofErr w:type="spellEnd"/>
      <w:r w:rsidRPr="005616D0">
        <w:rPr>
          <w:sz w:val="22"/>
          <w:szCs w:val="22"/>
        </w:rPr>
        <w:t xml:space="preserve"> </w:t>
      </w:r>
      <w:proofErr w:type="spellStart"/>
      <w:r w:rsidRPr="005616D0">
        <w:rPr>
          <w:sz w:val="22"/>
          <w:szCs w:val="22"/>
        </w:rPr>
        <w:t>Mr.Kelada</w:t>
      </w:r>
      <w:proofErr w:type="spellEnd"/>
      <w:r w:rsidRPr="005616D0">
        <w:rPr>
          <w:sz w:val="22"/>
          <w:szCs w:val="22"/>
        </w:rPr>
        <w:t xml:space="preserve">” (“Тогда мне показалось, что мне так уж неприятен мистер </w:t>
      </w:r>
      <w:proofErr w:type="spellStart"/>
      <w:r w:rsidRPr="005616D0">
        <w:rPr>
          <w:sz w:val="22"/>
          <w:szCs w:val="22"/>
        </w:rPr>
        <w:t>Келада</w:t>
      </w:r>
      <w:proofErr w:type="spellEnd"/>
      <w:r w:rsidRPr="005616D0">
        <w:rPr>
          <w:sz w:val="22"/>
          <w:szCs w:val="22"/>
        </w:rPr>
        <w:t xml:space="preserve">”). </w:t>
      </w:r>
      <w:proofErr w:type="gramStart"/>
      <w:r w:rsidRPr="005616D0">
        <w:rPr>
          <w:sz w:val="22"/>
          <w:szCs w:val="22"/>
        </w:rPr>
        <w:t xml:space="preserve">Заметим, что общая оценка повествователя, складывающаяся из шести видов частной, не может быть никакой другой по знаку, как отрицательной, так как отрицательны эстетическая оценка внешности мистера </w:t>
      </w:r>
      <w:proofErr w:type="spellStart"/>
      <w:r w:rsidRPr="005616D0">
        <w:rPr>
          <w:sz w:val="22"/>
          <w:szCs w:val="22"/>
        </w:rPr>
        <w:t>Келада</w:t>
      </w:r>
      <w:proofErr w:type="spellEnd"/>
      <w:r w:rsidRPr="005616D0">
        <w:rPr>
          <w:sz w:val="22"/>
          <w:szCs w:val="22"/>
        </w:rPr>
        <w:t>, эстетическая и гигиеническо-эстетическая оценка его багажа, оценка нормативного поведения и психологическая оценка.</w:t>
      </w:r>
      <w:proofErr w:type="gramEnd"/>
      <w:r w:rsidRPr="005616D0">
        <w:rPr>
          <w:sz w:val="22"/>
          <w:szCs w:val="22"/>
        </w:rPr>
        <w:t xml:space="preserve"> </w:t>
      </w:r>
      <w:proofErr w:type="gramStart"/>
      <w:r w:rsidRPr="005616D0">
        <w:rPr>
          <w:sz w:val="22"/>
          <w:szCs w:val="22"/>
        </w:rPr>
        <w:t>Нейтральны интеллектуальная оценка и оценка этического поведения.</w:t>
      </w:r>
      <w:proofErr w:type="gramEnd"/>
      <w:r w:rsidRPr="005616D0">
        <w:rPr>
          <w:sz w:val="22"/>
          <w:szCs w:val="22"/>
        </w:rPr>
        <w:t xml:space="preserve"> Какой же из данных  видов частной оценки определяет знак общей?</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lastRenderedPageBreak/>
        <w:t xml:space="preserve">По-видимому, это оценка нормативного поведения и психологическая оценка. </w:t>
      </w:r>
      <w:proofErr w:type="gramStart"/>
      <w:r w:rsidRPr="005616D0">
        <w:rPr>
          <w:rFonts w:ascii="Times New Roman" w:hAnsi="Times New Roman" w:cs="Times New Roman"/>
        </w:rPr>
        <w:t>Данные виды частной оценки занимают доминирующее, по сравнению с эстетической и гигиеническо-эстетической оценками, положение в ценностно-оценочной системе социума.</w:t>
      </w:r>
      <w:proofErr w:type="gramEnd"/>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Итак, оценочно-речевой план повествователя представлен одной оценочной линией (субъект оценки - повествователь; объект -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Единственному объекту повествования приписывается шесть видов частной оценки, на основании которых складывается </w:t>
      </w:r>
      <w:proofErr w:type="gramStart"/>
      <w:r w:rsidRPr="005616D0">
        <w:rPr>
          <w:rFonts w:ascii="Times New Roman" w:hAnsi="Times New Roman" w:cs="Times New Roman"/>
        </w:rPr>
        <w:t>общая</w:t>
      </w:r>
      <w:proofErr w:type="gramEnd"/>
      <w:r w:rsidRPr="005616D0">
        <w:rPr>
          <w:rFonts w:ascii="Times New Roman" w:hAnsi="Times New Roman" w:cs="Times New Roman"/>
        </w:rPr>
        <w:t>.</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Оценочно-речевой план автора, также как и оценочно-речевой план рассказчика, представлен одной оценочной линией, в которой в качестве субъекта оценки выступает автор, а в качестве объекта -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Авторская оценка, в отличие от оценки повествователя, всегда имплицитна. Расхождение оценочно-речевых планов двух данных субъектов оценки можно наблюдать в случае интеллектуальной и этической оценки. Автор посредством развития сюжета и композиции рассказа развивает, эксплицирует, в данном рассказе нигде не нивелируя, оценку повествователя. Так, по замыслу автора центральным в повествовании является эпизод с жемчугом миссис Рамсей, в котором раскрываются новые качества главного героя,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Этот эпизод практически не оценивается повествователем, но, безусловно, получает положительную оценку автора, ибо человеческая порядочность не может не оцениваться положительно. В случае же интеллектуальной оценки, которая весьма незначительно представлена в оценочно-речевом плане рассказчика, автор “позволяет” своему персонажу произвести самооценку и самостоятельно рассказать о своей профессии и знаниях. По замыслу автора, мистер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представлен читателям как образованный человек и профессионал высокого класса. В случае первых четырех видов частной оценки (эстетической оценки внешности главного героя и гигиеническо-эстетической оценки его багажа, психологической оценки и оценки нормативного поведения) мы не наблюдаем экспликации авторской оценки, и поэтому можем полагать, что в данном случае нет расхождения в оценках автора и рассказчика. Производя данные виды оценок, автор и рассказчик опираются на единую для всего человечества систему ценностей. Так, может быть, не приятен чрезмерно болтливый, вмешивающийся не в свое дело, слегка хвастливый человек (психологическая оценка и оценка нормативного поведения), вызывающий неприязнь, человек, вещи которого неопрятны и неаккуратны (эстетическая и гигиеническо-эстетическая оценки).</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lastRenderedPageBreak/>
        <w:t xml:space="preserve">Не тождественна по знаку и по основанию и общая оценка автора и общая оценка рассказчика. Общая оценка автора положительна, и в ее основе лежит, безусловно, оценка этического отношения мистера </w:t>
      </w:r>
      <w:proofErr w:type="spellStart"/>
      <w:r w:rsidRPr="005616D0">
        <w:rPr>
          <w:rFonts w:ascii="Times New Roman" w:hAnsi="Times New Roman" w:cs="Times New Roman"/>
        </w:rPr>
        <w:t>Келада</w:t>
      </w:r>
      <w:proofErr w:type="spellEnd"/>
      <w:r w:rsidRPr="005616D0">
        <w:rPr>
          <w:rFonts w:ascii="Times New Roman" w:hAnsi="Times New Roman" w:cs="Times New Roman"/>
        </w:rPr>
        <w:t xml:space="preserve"> к окружающим. В иерархии оценок этическая оценка занимает более высокую ступень, нежели эстетическая, психологическая, интеллектуальная и даже оценка нормативного поведения. В своих оценках автор в большей степени, чем повествователь-рассказчик опирается на общепринятую систему ценностей, и, следовательно, систему оценок. Ценностно-оценочная система автора в большей степени отрешена от субъективного начала, а оценки автора более объективны, чем оценки повествователя. </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Общая оценка повествователя, можно полагать, - это контаминированная отрицательная оценка, которая, как нам представляется, определяется оценкой нормативного поведения или психологической оценкой. В данном рассказе повествователь, производя оценки, опирается на субъективно обусловленную, а не на общественно принятую систему ценностей.</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Уровень абсолютной оценки в данном рассказе будет представлен частично отожествленными оценочно-речевыми планами автора и повествователя. Мы наблюдаем полное совпадение оценок автора и рассказчика в случае эстетической оценки, гигиеническо-эстетической, психологической оценки и оценки нормативного поведения и отмечаем частичное расхождение в оценках автора и повествователя в случае интеллектуальной и этической оценки. На уровне общей оценки происходит расхождение оценок автора и рассказчика: общие оценки различны по знаку и по основанию, в их основе лежат различные по виду частные оценки.</w:t>
      </w:r>
    </w:p>
    <w:p w:rsidR="005616D0" w:rsidRPr="005616D0" w:rsidRDefault="005616D0" w:rsidP="005616D0">
      <w:pPr>
        <w:spacing w:line="480" w:lineRule="exact"/>
        <w:jc w:val="both"/>
        <w:rPr>
          <w:rFonts w:ascii="Times New Roman" w:hAnsi="Times New Roman" w:cs="Times New Roman"/>
        </w:rPr>
      </w:pPr>
      <w:r w:rsidRPr="005616D0">
        <w:rPr>
          <w:rFonts w:ascii="Times New Roman" w:hAnsi="Times New Roman" w:cs="Times New Roman"/>
        </w:rPr>
        <w:t xml:space="preserve">Итак, на примере рассказа </w:t>
      </w:r>
      <w:proofErr w:type="spellStart"/>
      <w:r w:rsidRPr="005616D0">
        <w:rPr>
          <w:rFonts w:ascii="Times New Roman" w:hAnsi="Times New Roman" w:cs="Times New Roman"/>
        </w:rPr>
        <w:t>W.S.Maugham</w:t>
      </w:r>
      <w:proofErr w:type="spellEnd"/>
      <w:r w:rsidRPr="005616D0">
        <w:rPr>
          <w:rFonts w:ascii="Times New Roman" w:hAnsi="Times New Roman" w:cs="Times New Roman"/>
        </w:rPr>
        <w:t xml:space="preserve"> “</w:t>
      </w:r>
      <w:proofErr w:type="spellStart"/>
      <w:r w:rsidRPr="005616D0">
        <w:rPr>
          <w:rFonts w:ascii="Times New Roman" w:hAnsi="Times New Roman" w:cs="Times New Roman"/>
        </w:rPr>
        <w:t>Mr.Know-All</w:t>
      </w:r>
      <w:proofErr w:type="spellEnd"/>
      <w:r w:rsidRPr="005616D0">
        <w:rPr>
          <w:rFonts w:ascii="Times New Roman" w:hAnsi="Times New Roman" w:cs="Times New Roman"/>
        </w:rPr>
        <w:t>” была произведена попытка проиллюстрировать рассказы, в которых уровень абсолютной оценки представлен частично отожествленными оценочно-речевыми планами автора и повествователя- рассказчика.</w:t>
      </w:r>
    </w:p>
    <w:p w:rsidR="005616D0" w:rsidRPr="00C60374" w:rsidRDefault="005616D0" w:rsidP="00332330">
      <w:pPr>
        <w:spacing w:after="0" w:line="360" w:lineRule="auto"/>
        <w:ind w:left="360"/>
        <w:jc w:val="both"/>
        <w:rPr>
          <w:rFonts w:ascii="Times New Roman" w:hAnsi="Times New Roman" w:cs="Times New Roman"/>
          <w:b/>
          <w:sz w:val="24"/>
          <w:szCs w:val="28"/>
        </w:rPr>
      </w:pPr>
    </w:p>
    <w:sectPr w:rsidR="005616D0" w:rsidRPr="00C60374" w:rsidSect="00C074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C4" w:rsidRDefault="000536C4">
      <w:pPr>
        <w:spacing w:after="0" w:line="240" w:lineRule="auto"/>
      </w:pPr>
      <w:r>
        <w:separator/>
      </w:r>
    </w:p>
  </w:endnote>
  <w:endnote w:type="continuationSeparator" w:id="0">
    <w:p w:rsidR="000536C4" w:rsidRDefault="0005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C4" w:rsidRDefault="000536C4">
      <w:pPr>
        <w:spacing w:after="0" w:line="240" w:lineRule="auto"/>
      </w:pPr>
      <w:r>
        <w:separator/>
      </w:r>
    </w:p>
  </w:footnote>
  <w:footnote w:type="continuationSeparator" w:id="0">
    <w:p w:rsidR="000536C4" w:rsidRDefault="00053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E03"/>
    <w:multiLevelType w:val="multilevel"/>
    <w:tmpl w:val="681C5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0042C"/>
    <w:multiLevelType w:val="multilevel"/>
    <w:tmpl w:val="6E90F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B4BA4"/>
    <w:multiLevelType w:val="hybridMultilevel"/>
    <w:tmpl w:val="02327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E21A8"/>
    <w:multiLevelType w:val="multilevel"/>
    <w:tmpl w:val="B7166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A80EDC"/>
    <w:multiLevelType w:val="hybridMultilevel"/>
    <w:tmpl w:val="FE4A1D22"/>
    <w:lvl w:ilvl="0" w:tplc="487AEB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B1448F7"/>
    <w:multiLevelType w:val="hybridMultilevel"/>
    <w:tmpl w:val="BA386B90"/>
    <w:lvl w:ilvl="0" w:tplc="EA9C0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432E1A"/>
    <w:multiLevelType w:val="multilevel"/>
    <w:tmpl w:val="D42C21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A857E6"/>
    <w:multiLevelType w:val="hybridMultilevel"/>
    <w:tmpl w:val="B1FEE7E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55130574"/>
    <w:multiLevelType w:val="hybridMultilevel"/>
    <w:tmpl w:val="43BA8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430C1E"/>
    <w:multiLevelType w:val="multilevel"/>
    <w:tmpl w:val="08760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13639E"/>
    <w:multiLevelType w:val="hybridMultilevel"/>
    <w:tmpl w:val="7034FBBE"/>
    <w:lvl w:ilvl="0" w:tplc="F2EE5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744291"/>
    <w:multiLevelType w:val="hybridMultilevel"/>
    <w:tmpl w:val="49A25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7E34DE"/>
    <w:multiLevelType w:val="hybridMultilevel"/>
    <w:tmpl w:val="B6520B3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8"/>
  </w:num>
  <w:num w:numId="3">
    <w:abstractNumId w:val="10"/>
  </w:num>
  <w:num w:numId="4">
    <w:abstractNumId w:val="7"/>
  </w:num>
  <w:num w:numId="5">
    <w:abstractNumId w:val="4"/>
  </w:num>
  <w:num w:numId="6">
    <w:abstractNumId w:val="2"/>
  </w:num>
  <w:num w:numId="7">
    <w:abstractNumId w:val="1"/>
  </w:num>
  <w:num w:numId="8">
    <w:abstractNumId w:val="12"/>
  </w:num>
  <w:num w:numId="9">
    <w:abstractNumId w:val="6"/>
  </w:num>
  <w:num w:numId="10">
    <w:abstractNumId w:val="0"/>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1F"/>
    <w:rsid w:val="000536C4"/>
    <w:rsid w:val="001C1A9C"/>
    <w:rsid w:val="0027668E"/>
    <w:rsid w:val="002B0B54"/>
    <w:rsid w:val="003018FC"/>
    <w:rsid w:val="00332330"/>
    <w:rsid w:val="003D5B89"/>
    <w:rsid w:val="0047134C"/>
    <w:rsid w:val="005616D0"/>
    <w:rsid w:val="00681E2A"/>
    <w:rsid w:val="00813657"/>
    <w:rsid w:val="00835615"/>
    <w:rsid w:val="009D61CB"/>
    <w:rsid w:val="00A14A0F"/>
    <w:rsid w:val="00A60A05"/>
    <w:rsid w:val="00B10F3A"/>
    <w:rsid w:val="00B439A4"/>
    <w:rsid w:val="00B958F4"/>
    <w:rsid w:val="00BB1D7D"/>
    <w:rsid w:val="00BC0D32"/>
    <w:rsid w:val="00BC44D9"/>
    <w:rsid w:val="00BF3939"/>
    <w:rsid w:val="00C07472"/>
    <w:rsid w:val="00C60374"/>
    <w:rsid w:val="00E3771F"/>
    <w:rsid w:val="00E474DB"/>
    <w:rsid w:val="00E64325"/>
    <w:rsid w:val="00EA6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657"/>
    <w:pPr>
      <w:ind w:left="720"/>
      <w:contextualSpacing/>
    </w:pPr>
    <w:rPr>
      <w:lang w:val="en-GB"/>
    </w:rPr>
  </w:style>
  <w:style w:type="character" w:customStyle="1" w:styleId="w">
    <w:name w:val="w"/>
    <w:basedOn w:val="a0"/>
    <w:rsid w:val="00C60374"/>
  </w:style>
  <w:style w:type="character" w:customStyle="1" w:styleId="2">
    <w:name w:val="Основной текст (2)_"/>
    <w:basedOn w:val="a0"/>
    <w:link w:val="20"/>
    <w:rsid w:val="00C60374"/>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C60374"/>
    <w:pPr>
      <w:widowControl w:val="0"/>
      <w:shd w:val="clear" w:color="auto" w:fill="FFFFFF"/>
      <w:spacing w:after="0" w:line="254" w:lineRule="exact"/>
      <w:jc w:val="both"/>
    </w:pPr>
    <w:rPr>
      <w:rFonts w:ascii="Times New Roman" w:eastAsia="Times New Roman" w:hAnsi="Times New Roman" w:cs="Times New Roman"/>
      <w:sz w:val="21"/>
      <w:szCs w:val="21"/>
    </w:rPr>
  </w:style>
  <w:style w:type="character" w:customStyle="1" w:styleId="295pt">
    <w:name w:val="Основной текст (2) + 9;5 pt;Полужирный;Курсив"/>
    <w:basedOn w:val="2"/>
    <w:rsid w:val="00E64325"/>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4105pt">
    <w:name w:val="Основной текст (4) + 10;5 pt;Не полужирный;Не курсив"/>
    <w:basedOn w:val="a0"/>
    <w:rsid w:val="00E643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E64325"/>
    <w:rPr>
      <w:rFonts w:ascii="Times New Roman" w:eastAsia="Times New Roman" w:hAnsi="Times New Roman" w:cs="Times New Roman"/>
      <w:b/>
      <w:bCs/>
      <w:i/>
      <w:iCs/>
      <w:sz w:val="19"/>
      <w:szCs w:val="19"/>
      <w:shd w:val="clear" w:color="auto" w:fill="FFFFFF"/>
    </w:rPr>
  </w:style>
  <w:style w:type="paragraph" w:customStyle="1" w:styleId="40">
    <w:name w:val="Основной текст (4)"/>
    <w:basedOn w:val="a"/>
    <w:link w:val="4"/>
    <w:rsid w:val="00E64325"/>
    <w:pPr>
      <w:widowControl w:val="0"/>
      <w:shd w:val="clear" w:color="auto" w:fill="FFFFFF"/>
      <w:spacing w:after="0" w:line="0" w:lineRule="atLeast"/>
      <w:ind w:firstLine="560"/>
      <w:jc w:val="both"/>
    </w:pPr>
    <w:rPr>
      <w:rFonts w:ascii="Times New Roman" w:eastAsia="Times New Roman" w:hAnsi="Times New Roman" w:cs="Times New Roman"/>
      <w:b/>
      <w:bCs/>
      <w:i/>
      <w:iCs/>
      <w:sz w:val="19"/>
      <w:szCs w:val="19"/>
    </w:rPr>
  </w:style>
  <w:style w:type="character" w:customStyle="1" w:styleId="21">
    <w:name w:val="Основной текст (2) + Полужирный"/>
    <w:basedOn w:val="2"/>
    <w:rsid w:val="002B0B5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4">
    <w:name w:val="Body Text Indent"/>
    <w:basedOn w:val="a"/>
    <w:link w:val="a5"/>
    <w:rsid w:val="005616D0"/>
    <w:pPr>
      <w:spacing w:before="120" w:after="0" w:line="480" w:lineRule="exact"/>
      <w:ind w:firstLine="567"/>
      <w:jc w:val="both"/>
    </w:pPr>
    <w:rPr>
      <w:rFonts w:ascii="Times New Roman" w:eastAsia="Times New Roman" w:hAnsi="Times New Roman" w:cs="Times New Roman"/>
      <w:sz w:val="25"/>
      <w:szCs w:val="20"/>
      <w:lang w:eastAsia="ru-RU"/>
    </w:rPr>
  </w:style>
  <w:style w:type="character" w:customStyle="1" w:styleId="a5">
    <w:name w:val="Основной текст с отступом Знак"/>
    <w:basedOn w:val="a0"/>
    <w:link w:val="a4"/>
    <w:rsid w:val="005616D0"/>
    <w:rPr>
      <w:rFonts w:ascii="Times New Roman" w:eastAsia="Times New Roman" w:hAnsi="Times New Roman" w:cs="Times New Roman"/>
      <w:sz w:val="25"/>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657"/>
    <w:pPr>
      <w:ind w:left="720"/>
      <w:contextualSpacing/>
    </w:pPr>
    <w:rPr>
      <w:lang w:val="en-GB"/>
    </w:rPr>
  </w:style>
  <w:style w:type="character" w:customStyle="1" w:styleId="w">
    <w:name w:val="w"/>
    <w:basedOn w:val="a0"/>
    <w:rsid w:val="00C60374"/>
  </w:style>
  <w:style w:type="character" w:customStyle="1" w:styleId="2">
    <w:name w:val="Основной текст (2)_"/>
    <w:basedOn w:val="a0"/>
    <w:link w:val="20"/>
    <w:rsid w:val="00C60374"/>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C60374"/>
    <w:pPr>
      <w:widowControl w:val="0"/>
      <w:shd w:val="clear" w:color="auto" w:fill="FFFFFF"/>
      <w:spacing w:after="0" w:line="254" w:lineRule="exact"/>
      <w:jc w:val="both"/>
    </w:pPr>
    <w:rPr>
      <w:rFonts w:ascii="Times New Roman" w:eastAsia="Times New Roman" w:hAnsi="Times New Roman" w:cs="Times New Roman"/>
      <w:sz w:val="21"/>
      <w:szCs w:val="21"/>
    </w:rPr>
  </w:style>
  <w:style w:type="character" w:customStyle="1" w:styleId="295pt">
    <w:name w:val="Основной текст (2) + 9;5 pt;Полужирный;Курсив"/>
    <w:basedOn w:val="2"/>
    <w:rsid w:val="00E64325"/>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4105pt">
    <w:name w:val="Основной текст (4) + 10;5 pt;Не полужирный;Не курсив"/>
    <w:basedOn w:val="a0"/>
    <w:rsid w:val="00E643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E64325"/>
    <w:rPr>
      <w:rFonts w:ascii="Times New Roman" w:eastAsia="Times New Roman" w:hAnsi="Times New Roman" w:cs="Times New Roman"/>
      <w:b/>
      <w:bCs/>
      <w:i/>
      <w:iCs/>
      <w:sz w:val="19"/>
      <w:szCs w:val="19"/>
      <w:shd w:val="clear" w:color="auto" w:fill="FFFFFF"/>
    </w:rPr>
  </w:style>
  <w:style w:type="paragraph" w:customStyle="1" w:styleId="40">
    <w:name w:val="Основной текст (4)"/>
    <w:basedOn w:val="a"/>
    <w:link w:val="4"/>
    <w:rsid w:val="00E64325"/>
    <w:pPr>
      <w:widowControl w:val="0"/>
      <w:shd w:val="clear" w:color="auto" w:fill="FFFFFF"/>
      <w:spacing w:after="0" w:line="0" w:lineRule="atLeast"/>
      <w:ind w:firstLine="560"/>
      <w:jc w:val="both"/>
    </w:pPr>
    <w:rPr>
      <w:rFonts w:ascii="Times New Roman" w:eastAsia="Times New Roman" w:hAnsi="Times New Roman" w:cs="Times New Roman"/>
      <w:b/>
      <w:bCs/>
      <w:i/>
      <w:iCs/>
      <w:sz w:val="19"/>
      <w:szCs w:val="19"/>
    </w:rPr>
  </w:style>
  <w:style w:type="character" w:customStyle="1" w:styleId="21">
    <w:name w:val="Основной текст (2) + Полужирный"/>
    <w:basedOn w:val="2"/>
    <w:rsid w:val="002B0B5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4">
    <w:name w:val="Body Text Indent"/>
    <w:basedOn w:val="a"/>
    <w:link w:val="a5"/>
    <w:rsid w:val="005616D0"/>
    <w:pPr>
      <w:spacing w:before="120" w:after="0" w:line="480" w:lineRule="exact"/>
      <w:ind w:firstLine="567"/>
      <w:jc w:val="both"/>
    </w:pPr>
    <w:rPr>
      <w:rFonts w:ascii="Times New Roman" w:eastAsia="Times New Roman" w:hAnsi="Times New Roman" w:cs="Times New Roman"/>
      <w:sz w:val="25"/>
      <w:szCs w:val="20"/>
      <w:lang w:eastAsia="ru-RU"/>
    </w:rPr>
  </w:style>
  <w:style w:type="character" w:customStyle="1" w:styleId="a5">
    <w:name w:val="Основной текст с отступом Знак"/>
    <w:basedOn w:val="a0"/>
    <w:link w:val="a4"/>
    <w:rsid w:val="005616D0"/>
    <w:rPr>
      <w:rFonts w:ascii="Times New Roman" w:eastAsia="Times New Roman" w:hAnsi="Times New Roman" w:cs="Times New Roman"/>
      <w:sz w:val="25"/>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7638">
      <w:bodyDiv w:val="1"/>
      <w:marLeft w:val="0"/>
      <w:marRight w:val="0"/>
      <w:marTop w:val="0"/>
      <w:marBottom w:val="0"/>
      <w:divBdr>
        <w:top w:val="none" w:sz="0" w:space="0" w:color="auto"/>
        <w:left w:val="none" w:sz="0" w:space="0" w:color="auto"/>
        <w:bottom w:val="none" w:sz="0" w:space="0" w:color="auto"/>
        <w:right w:val="none" w:sz="0" w:space="0" w:color="auto"/>
      </w:divBdr>
    </w:div>
    <w:div w:id="2078546516">
      <w:bodyDiv w:val="1"/>
      <w:marLeft w:val="0"/>
      <w:marRight w:val="0"/>
      <w:marTop w:val="0"/>
      <w:marBottom w:val="0"/>
      <w:divBdr>
        <w:top w:val="none" w:sz="0" w:space="0" w:color="auto"/>
        <w:left w:val="none" w:sz="0" w:space="0" w:color="auto"/>
        <w:bottom w:val="none" w:sz="0" w:space="0" w:color="auto"/>
        <w:right w:val="none" w:sz="0" w:space="0" w:color="auto"/>
      </w:divBdr>
      <w:divsChild>
        <w:div w:id="460654218">
          <w:marLeft w:val="0"/>
          <w:marRight w:val="0"/>
          <w:marTop w:val="0"/>
          <w:marBottom w:val="0"/>
          <w:divBdr>
            <w:top w:val="none" w:sz="0" w:space="0" w:color="auto"/>
            <w:left w:val="none" w:sz="0" w:space="0" w:color="auto"/>
            <w:bottom w:val="none" w:sz="0" w:space="0" w:color="auto"/>
            <w:right w:val="none" w:sz="0" w:space="0" w:color="auto"/>
          </w:divBdr>
        </w:div>
        <w:div w:id="1936404866">
          <w:marLeft w:val="0"/>
          <w:marRight w:val="0"/>
          <w:marTop w:val="0"/>
          <w:marBottom w:val="0"/>
          <w:divBdr>
            <w:top w:val="none" w:sz="0" w:space="0" w:color="auto"/>
            <w:left w:val="none" w:sz="0" w:space="0" w:color="auto"/>
            <w:bottom w:val="none" w:sz="0" w:space="0" w:color="auto"/>
            <w:right w:val="none" w:sz="0" w:space="0" w:color="auto"/>
          </w:divBdr>
        </w:div>
        <w:div w:id="1775980105">
          <w:marLeft w:val="0"/>
          <w:marRight w:val="0"/>
          <w:marTop w:val="0"/>
          <w:marBottom w:val="0"/>
          <w:divBdr>
            <w:top w:val="none" w:sz="0" w:space="0" w:color="auto"/>
            <w:left w:val="none" w:sz="0" w:space="0" w:color="auto"/>
            <w:bottom w:val="none" w:sz="0" w:space="0" w:color="auto"/>
            <w:right w:val="none" w:sz="0" w:space="0" w:color="auto"/>
          </w:divBdr>
        </w:div>
        <w:div w:id="1512644464">
          <w:marLeft w:val="0"/>
          <w:marRight w:val="0"/>
          <w:marTop w:val="0"/>
          <w:marBottom w:val="0"/>
          <w:divBdr>
            <w:top w:val="none" w:sz="0" w:space="0" w:color="auto"/>
            <w:left w:val="none" w:sz="0" w:space="0" w:color="auto"/>
            <w:bottom w:val="none" w:sz="0" w:space="0" w:color="auto"/>
            <w:right w:val="none" w:sz="0" w:space="0" w:color="auto"/>
          </w:divBdr>
        </w:div>
        <w:div w:id="668750079">
          <w:marLeft w:val="0"/>
          <w:marRight w:val="0"/>
          <w:marTop w:val="0"/>
          <w:marBottom w:val="0"/>
          <w:divBdr>
            <w:top w:val="none" w:sz="0" w:space="0" w:color="auto"/>
            <w:left w:val="none" w:sz="0" w:space="0" w:color="auto"/>
            <w:bottom w:val="none" w:sz="0" w:space="0" w:color="auto"/>
            <w:right w:val="none" w:sz="0" w:space="0" w:color="auto"/>
          </w:divBdr>
        </w:div>
        <w:div w:id="1893954615">
          <w:marLeft w:val="0"/>
          <w:marRight w:val="0"/>
          <w:marTop w:val="0"/>
          <w:marBottom w:val="0"/>
          <w:divBdr>
            <w:top w:val="none" w:sz="0" w:space="0" w:color="auto"/>
            <w:left w:val="none" w:sz="0" w:space="0" w:color="auto"/>
            <w:bottom w:val="none" w:sz="0" w:space="0" w:color="auto"/>
            <w:right w:val="none" w:sz="0" w:space="0" w:color="auto"/>
          </w:divBdr>
        </w:div>
        <w:div w:id="506138688">
          <w:marLeft w:val="0"/>
          <w:marRight w:val="0"/>
          <w:marTop w:val="0"/>
          <w:marBottom w:val="0"/>
          <w:divBdr>
            <w:top w:val="none" w:sz="0" w:space="0" w:color="auto"/>
            <w:left w:val="none" w:sz="0" w:space="0" w:color="auto"/>
            <w:bottom w:val="none" w:sz="0" w:space="0" w:color="auto"/>
            <w:right w:val="none" w:sz="0" w:space="0" w:color="auto"/>
          </w:divBdr>
        </w:div>
        <w:div w:id="1648195742">
          <w:marLeft w:val="0"/>
          <w:marRight w:val="0"/>
          <w:marTop w:val="0"/>
          <w:marBottom w:val="0"/>
          <w:divBdr>
            <w:top w:val="none" w:sz="0" w:space="0" w:color="auto"/>
            <w:left w:val="none" w:sz="0" w:space="0" w:color="auto"/>
            <w:bottom w:val="none" w:sz="0" w:space="0" w:color="auto"/>
            <w:right w:val="none" w:sz="0" w:space="0" w:color="auto"/>
          </w:divBdr>
        </w:div>
        <w:div w:id="2129280611">
          <w:marLeft w:val="0"/>
          <w:marRight w:val="0"/>
          <w:marTop w:val="0"/>
          <w:marBottom w:val="0"/>
          <w:divBdr>
            <w:top w:val="none" w:sz="0" w:space="0" w:color="auto"/>
            <w:left w:val="none" w:sz="0" w:space="0" w:color="auto"/>
            <w:bottom w:val="none" w:sz="0" w:space="0" w:color="auto"/>
            <w:right w:val="none" w:sz="0" w:space="0" w:color="auto"/>
          </w:divBdr>
        </w:div>
        <w:div w:id="1685472321">
          <w:marLeft w:val="0"/>
          <w:marRight w:val="0"/>
          <w:marTop w:val="0"/>
          <w:marBottom w:val="0"/>
          <w:divBdr>
            <w:top w:val="none" w:sz="0" w:space="0" w:color="auto"/>
            <w:left w:val="none" w:sz="0" w:space="0" w:color="auto"/>
            <w:bottom w:val="none" w:sz="0" w:space="0" w:color="auto"/>
            <w:right w:val="none" w:sz="0" w:space="0" w:color="auto"/>
          </w:divBdr>
        </w:div>
        <w:div w:id="447894560">
          <w:marLeft w:val="0"/>
          <w:marRight w:val="0"/>
          <w:marTop w:val="0"/>
          <w:marBottom w:val="0"/>
          <w:divBdr>
            <w:top w:val="none" w:sz="0" w:space="0" w:color="auto"/>
            <w:left w:val="none" w:sz="0" w:space="0" w:color="auto"/>
            <w:bottom w:val="none" w:sz="0" w:space="0" w:color="auto"/>
            <w:right w:val="none" w:sz="0" w:space="0" w:color="auto"/>
          </w:divBdr>
        </w:div>
        <w:div w:id="2046715666">
          <w:marLeft w:val="0"/>
          <w:marRight w:val="0"/>
          <w:marTop w:val="0"/>
          <w:marBottom w:val="0"/>
          <w:divBdr>
            <w:top w:val="none" w:sz="0" w:space="0" w:color="auto"/>
            <w:left w:val="none" w:sz="0" w:space="0" w:color="auto"/>
            <w:bottom w:val="none" w:sz="0" w:space="0" w:color="auto"/>
            <w:right w:val="none" w:sz="0" w:space="0" w:color="auto"/>
          </w:divBdr>
        </w:div>
        <w:div w:id="1143960979">
          <w:marLeft w:val="0"/>
          <w:marRight w:val="0"/>
          <w:marTop w:val="0"/>
          <w:marBottom w:val="0"/>
          <w:divBdr>
            <w:top w:val="none" w:sz="0" w:space="0" w:color="auto"/>
            <w:left w:val="none" w:sz="0" w:space="0" w:color="auto"/>
            <w:bottom w:val="none" w:sz="0" w:space="0" w:color="auto"/>
            <w:right w:val="none" w:sz="0" w:space="0" w:color="auto"/>
          </w:divBdr>
        </w:div>
        <w:div w:id="996223491">
          <w:marLeft w:val="0"/>
          <w:marRight w:val="0"/>
          <w:marTop w:val="0"/>
          <w:marBottom w:val="0"/>
          <w:divBdr>
            <w:top w:val="none" w:sz="0" w:space="0" w:color="auto"/>
            <w:left w:val="none" w:sz="0" w:space="0" w:color="auto"/>
            <w:bottom w:val="none" w:sz="0" w:space="0" w:color="auto"/>
            <w:right w:val="none" w:sz="0" w:space="0" w:color="auto"/>
          </w:divBdr>
        </w:div>
        <w:div w:id="1099645551">
          <w:marLeft w:val="0"/>
          <w:marRight w:val="0"/>
          <w:marTop w:val="0"/>
          <w:marBottom w:val="0"/>
          <w:divBdr>
            <w:top w:val="none" w:sz="0" w:space="0" w:color="auto"/>
            <w:left w:val="none" w:sz="0" w:space="0" w:color="auto"/>
            <w:bottom w:val="none" w:sz="0" w:space="0" w:color="auto"/>
            <w:right w:val="none" w:sz="0" w:space="0" w:color="auto"/>
          </w:divBdr>
        </w:div>
        <w:div w:id="998465107">
          <w:marLeft w:val="0"/>
          <w:marRight w:val="0"/>
          <w:marTop w:val="0"/>
          <w:marBottom w:val="0"/>
          <w:divBdr>
            <w:top w:val="none" w:sz="0" w:space="0" w:color="auto"/>
            <w:left w:val="none" w:sz="0" w:space="0" w:color="auto"/>
            <w:bottom w:val="none" w:sz="0" w:space="0" w:color="auto"/>
            <w:right w:val="none" w:sz="0" w:space="0" w:color="auto"/>
          </w:divBdr>
        </w:div>
        <w:div w:id="908156646">
          <w:marLeft w:val="0"/>
          <w:marRight w:val="0"/>
          <w:marTop w:val="0"/>
          <w:marBottom w:val="0"/>
          <w:divBdr>
            <w:top w:val="none" w:sz="0" w:space="0" w:color="auto"/>
            <w:left w:val="none" w:sz="0" w:space="0" w:color="auto"/>
            <w:bottom w:val="none" w:sz="0" w:space="0" w:color="auto"/>
            <w:right w:val="none" w:sz="0" w:space="0" w:color="auto"/>
          </w:divBdr>
        </w:div>
        <w:div w:id="1062017823">
          <w:marLeft w:val="0"/>
          <w:marRight w:val="0"/>
          <w:marTop w:val="0"/>
          <w:marBottom w:val="0"/>
          <w:divBdr>
            <w:top w:val="none" w:sz="0" w:space="0" w:color="auto"/>
            <w:left w:val="none" w:sz="0" w:space="0" w:color="auto"/>
            <w:bottom w:val="none" w:sz="0" w:space="0" w:color="auto"/>
            <w:right w:val="none" w:sz="0" w:space="0" w:color="auto"/>
          </w:divBdr>
        </w:div>
        <w:div w:id="2097165760">
          <w:marLeft w:val="0"/>
          <w:marRight w:val="0"/>
          <w:marTop w:val="0"/>
          <w:marBottom w:val="0"/>
          <w:divBdr>
            <w:top w:val="none" w:sz="0" w:space="0" w:color="auto"/>
            <w:left w:val="none" w:sz="0" w:space="0" w:color="auto"/>
            <w:bottom w:val="none" w:sz="0" w:space="0" w:color="auto"/>
            <w:right w:val="none" w:sz="0" w:space="0" w:color="auto"/>
          </w:divBdr>
        </w:div>
        <w:div w:id="385564741">
          <w:marLeft w:val="0"/>
          <w:marRight w:val="0"/>
          <w:marTop w:val="0"/>
          <w:marBottom w:val="0"/>
          <w:divBdr>
            <w:top w:val="none" w:sz="0" w:space="0" w:color="auto"/>
            <w:left w:val="none" w:sz="0" w:space="0" w:color="auto"/>
            <w:bottom w:val="none" w:sz="0" w:space="0" w:color="auto"/>
            <w:right w:val="none" w:sz="0" w:space="0" w:color="auto"/>
          </w:divBdr>
        </w:div>
        <w:div w:id="627400155">
          <w:marLeft w:val="0"/>
          <w:marRight w:val="0"/>
          <w:marTop w:val="0"/>
          <w:marBottom w:val="0"/>
          <w:divBdr>
            <w:top w:val="none" w:sz="0" w:space="0" w:color="auto"/>
            <w:left w:val="none" w:sz="0" w:space="0" w:color="auto"/>
            <w:bottom w:val="none" w:sz="0" w:space="0" w:color="auto"/>
            <w:right w:val="none" w:sz="0" w:space="0" w:color="auto"/>
          </w:divBdr>
        </w:div>
        <w:div w:id="1098865649">
          <w:marLeft w:val="0"/>
          <w:marRight w:val="0"/>
          <w:marTop w:val="0"/>
          <w:marBottom w:val="0"/>
          <w:divBdr>
            <w:top w:val="none" w:sz="0" w:space="0" w:color="auto"/>
            <w:left w:val="none" w:sz="0" w:space="0" w:color="auto"/>
            <w:bottom w:val="none" w:sz="0" w:space="0" w:color="auto"/>
            <w:right w:val="none" w:sz="0" w:space="0" w:color="auto"/>
          </w:divBdr>
        </w:div>
        <w:div w:id="1304501628">
          <w:marLeft w:val="0"/>
          <w:marRight w:val="0"/>
          <w:marTop w:val="0"/>
          <w:marBottom w:val="0"/>
          <w:divBdr>
            <w:top w:val="none" w:sz="0" w:space="0" w:color="auto"/>
            <w:left w:val="none" w:sz="0" w:space="0" w:color="auto"/>
            <w:bottom w:val="none" w:sz="0" w:space="0" w:color="auto"/>
            <w:right w:val="none" w:sz="0" w:space="0" w:color="auto"/>
          </w:divBdr>
        </w:div>
        <w:div w:id="701243339">
          <w:marLeft w:val="0"/>
          <w:marRight w:val="0"/>
          <w:marTop w:val="0"/>
          <w:marBottom w:val="0"/>
          <w:divBdr>
            <w:top w:val="none" w:sz="0" w:space="0" w:color="auto"/>
            <w:left w:val="none" w:sz="0" w:space="0" w:color="auto"/>
            <w:bottom w:val="none" w:sz="0" w:space="0" w:color="auto"/>
            <w:right w:val="none" w:sz="0" w:space="0" w:color="auto"/>
          </w:divBdr>
        </w:div>
        <w:div w:id="1381638206">
          <w:marLeft w:val="0"/>
          <w:marRight w:val="0"/>
          <w:marTop w:val="0"/>
          <w:marBottom w:val="0"/>
          <w:divBdr>
            <w:top w:val="none" w:sz="0" w:space="0" w:color="auto"/>
            <w:left w:val="none" w:sz="0" w:space="0" w:color="auto"/>
            <w:bottom w:val="none" w:sz="0" w:space="0" w:color="auto"/>
            <w:right w:val="none" w:sz="0" w:space="0" w:color="auto"/>
          </w:divBdr>
        </w:div>
        <w:div w:id="171579271">
          <w:marLeft w:val="0"/>
          <w:marRight w:val="0"/>
          <w:marTop w:val="0"/>
          <w:marBottom w:val="0"/>
          <w:divBdr>
            <w:top w:val="none" w:sz="0" w:space="0" w:color="auto"/>
            <w:left w:val="none" w:sz="0" w:space="0" w:color="auto"/>
            <w:bottom w:val="none" w:sz="0" w:space="0" w:color="auto"/>
            <w:right w:val="none" w:sz="0" w:space="0" w:color="auto"/>
          </w:divBdr>
        </w:div>
        <w:div w:id="881282698">
          <w:marLeft w:val="0"/>
          <w:marRight w:val="0"/>
          <w:marTop w:val="0"/>
          <w:marBottom w:val="0"/>
          <w:divBdr>
            <w:top w:val="none" w:sz="0" w:space="0" w:color="auto"/>
            <w:left w:val="none" w:sz="0" w:space="0" w:color="auto"/>
            <w:bottom w:val="none" w:sz="0" w:space="0" w:color="auto"/>
            <w:right w:val="none" w:sz="0" w:space="0" w:color="auto"/>
          </w:divBdr>
        </w:div>
        <w:div w:id="711805576">
          <w:marLeft w:val="0"/>
          <w:marRight w:val="0"/>
          <w:marTop w:val="0"/>
          <w:marBottom w:val="0"/>
          <w:divBdr>
            <w:top w:val="none" w:sz="0" w:space="0" w:color="auto"/>
            <w:left w:val="none" w:sz="0" w:space="0" w:color="auto"/>
            <w:bottom w:val="none" w:sz="0" w:space="0" w:color="auto"/>
            <w:right w:val="none" w:sz="0" w:space="0" w:color="auto"/>
          </w:divBdr>
        </w:div>
        <w:div w:id="1342656663">
          <w:marLeft w:val="0"/>
          <w:marRight w:val="0"/>
          <w:marTop w:val="0"/>
          <w:marBottom w:val="0"/>
          <w:divBdr>
            <w:top w:val="none" w:sz="0" w:space="0" w:color="auto"/>
            <w:left w:val="none" w:sz="0" w:space="0" w:color="auto"/>
            <w:bottom w:val="none" w:sz="0" w:space="0" w:color="auto"/>
            <w:right w:val="none" w:sz="0" w:space="0" w:color="auto"/>
          </w:divBdr>
        </w:div>
        <w:div w:id="1637023946">
          <w:marLeft w:val="0"/>
          <w:marRight w:val="0"/>
          <w:marTop w:val="0"/>
          <w:marBottom w:val="0"/>
          <w:divBdr>
            <w:top w:val="none" w:sz="0" w:space="0" w:color="auto"/>
            <w:left w:val="none" w:sz="0" w:space="0" w:color="auto"/>
            <w:bottom w:val="none" w:sz="0" w:space="0" w:color="auto"/>
            <w:right w:val="none" w:sz="0" w:space="0" w:color="auto"/>
          </w:divBdr>
        </w:div>
        <w:div w:id="985284125">
          <w:marLeft w:val="0"/>
          <w:marRight w:val="0"/>
          <w:marTop w:val="0"/>
          <w:marBottom w:val="0"/>
          <w:divBdr>
            <w:top w:val="none" w:sz="0" w:space="0" w:color="auto"/>
            <w:left w:val="none" w:sz="0" w:space="0" w:color="auto"/>
            <w:bottom w:val="none" w:sz="0" w:space="0" w:color="auto"/>
            <w:right w:val="none" w:sz="0" w:space="0" w:color="auto"/>
          </w:divBdr>
        </w:div>
        <w:div w:id="1127890">
          <w:marLeft w:val="0"/>
          <w:marRight w:val="0"/>
          <w:marTop w:val="0"/>
          <w:marBottom w:val="0"/>
          <w:divBdr>
            <w:top w:val="none" w:sz="0" w:space="0" w:color="auto"/>
            <w:left w:val="none" w:sz="0" w:space="0" w:color="auto"/>
            <w:bottom w:val="none" w:sz="0" w:space="0" w:color="auto"/>
            <w:right w:val="none" w:sz="0" w:space="0" w:color="auto"/>
          </w:divBdr>
        </w:div>
        <w:div w:id="1353874553">
          <w:marLeft w:val="0"/>
          <w:marRight w:val="0"/>
          <w:marTop w:val="0"/>
          <w:marBottom w:val="0"/>
          <w:divBdr>
            <w:top w:val="none" w:sz="0" w:space="0" w:color="auto"/>
            <w:left w:val="none" w:sz="0" w:space="0" w:color="auto"/>
            <w:bottom w:val="none" w:sz="0" w:space="0" w:color="auto"/>
            <w:right w:val="none" w:sz="0" w:space="0" w:color="auto"/>
          </w:divBdr>
        </w:div>
        <w:div w:id="1540782867">
          <w:marLeft w:val="0"/>
          <w:marRight w:val="0"/>
          <w:marTop w:val="0"/>
          <w:marBottom w:val="0"/>
          <w:divBdr>
            <w:top w:val="none" w:sz="0" w:space="0" w:color="auto"/>
            <w:left w:val="none" w:sz="0" w:space="0" w:color="auto"/>
            <w:bottom w:val="none" w:sz="0" w:space="0" w:color="auto"/>
            <w:right w:val="none" w:sz="0" w:space="0" w:color="auto"/>
          </w:divBdr>
        </w:div>
        <w:div w:id="968625700">
          <w:marLeft w:val="0"/>
          <w:marRight w:val="0"/>
          <w:marTop w:val="0"/>
          <w:marBottom w:val="0"/>
          <w:divBdr>
            <w:top w:val="none" w:sz="0" w:space="0" w:color="auto"/>
            <w:left w:val="none" w:sz="0" w:space="0" w:color="auto"/>
            <w:bottom w:val="none" w:sz="0" w:space="0" w:color="auto"/>
            <w:right w:val="none" w:sz="0" w:space="0" w:color="auto"/>
          </w:divBdr>
        </w:div>
        <w:div w:id="6561375">
          <w:marLeft w:val="0"/>
          <w:marRight w:val="0"/>
          <w:marTop w:val="0"/>
          <w:marBottom w:val="0"/>
          <w:divBdr>
            <w:top w:val="none" w:sz="0" w:space="0" w:color="auto"/>
            <w:left w:val="none" w:sz="0" w:space="0" w:color="auto"/>
            <w:bottom w:val="none" w:sz="0" w:space="0" w:color="auto"/>
            <w:right w:val="none" w:sz="0" w:space="0" w:color="auto"/>
          </w:divBdr>
        </w:div>
        <w:div w:id="767196071">
          <w:marLeft w:val="0"/>
          <w:marRight w:val="0"/>
          <w:marTop w:val="0"/>
          <w:marBottom w:val="0"/>
          <w:divBdr>
            <w:top w:val="none" w:sz="0" w:space="0" w:color="auto"/>
            <w:left w:val="none" w:sz="0" w:space="0" w:color="auto"/>
            <w:bottom w:val="none" w:sz="0" w:space="0" w:color="auto"/>
            <w:right w:val="none" w:sz="0" w:space="0" w:color="auto"/>
          </w:divBdr>
        </w:div>
        <w:div w:id="1951425257">
          <w:marLeft w:val="0"/>
          <w:marRight w:val="0"/>
          <w:marTop w:val="0"/>
          <w:marBottom w:val="0"/>
          <w:divBdr>
            <w:top w:val="none" w:sz="0" w:space="0" w:color="auto"/>
            <w:left w:val="none" w:sz="0" w:space="0" w:color="auto"/>
            <w:bottom w:val="none" w:sz="0" w:space="0" w:color="auto"/>
            <w:right w:val="none" w:sz="0" w:space="0" w:color="auto"/>
          </w:divBdr>
        </w:div>
        <w:div w:id="675620331">
          <w:marLeft w:val="0"/>
          <w:marRight w:val="0"/>
          <w:marTop w:val="0"/>
          <w:marBottom w:val="0"/>
          <w:divBdr>
            <w:top w:val="none" w:sz="0" w:space="0" w:color="auto"/>
            <w:left w:val="none" w:sz="0" w:space="0" w:color="auto"/>
            <w:bottom w:val="none" w:sz="0" w:space="0" w:color="auto"/>
            <w:right w:val="none" w:sz="0" w:space="0" w:color="auto"/>
          </w:divBdr>
        </w:div>
        <w:div w:id="1184175900">
          <w:marLeft w:val="0"/>
          <w:marRight w:val="0"/>
          <w:marTop w:val="0"/>
          <w:marBottom w:val="0"/>
          <w:divBdr>
            <w:top w:val="none" w:sz="0" w:space="0" w:color="auto"/>
            <w:left w:val="none" w:sz="0" w:space="0" w:color="auto"/>
            <w:bottom w:val="none" w:sz="0" w:space="0" w:color="auto"/>
            <w:right w:val="none" w:sz="0" w:space="0" w:color="auto"/>
          </w:divBdr>
        </w:div>
        <w:div w:id="305666898">
          <w:marLeft w:val="0"/>
          <w:marRight w:val="0"/>
          <w:marTop w:val="0"/>
          <w:marBottom w:val="0"/>
          <w:divBdr>
            <w:top w:val="none" w:sz="0" w:space="0" w:color="auto"/>
            <w:left w:val="none" w:sz="0" w:space="0" w:color="auto"/>
            <w:bottom w:val="none" w:sz="0" w:space="0" w:color="auto"/>
            <w:right w:val="none" w:sz="0" w:space="0" w:color="auto"/>
          </w:divBdr>
        </w:div>
        <w:div w:id="765492858">
          <w:marLeft w:val="0"/>
          <w:marRight w:val="0"/>
          <w:marTop w:val="0"/>
          <w:marBottom w:val="0"/>
          <w:divBdr>
            <w:top w:val="none" w:sz="0" w:space="0" w:color="auto"/>
            <w:left w:val="none" w:sz="0" w:space="0" w:color="auto"/>
            <w:bottom w:val="none" w:sz="0" w:space="0" w:color="auto"/>
            <w:right w:val="none" w:sz="0" w:space="0" w:color="auto"/>
          </w:divBdr>
        </w:div>
        <w:div w:id="815101342">
          <w:marLeft w:val="0"/>
          <w:marRight w:val="0"/>
          <w:marTop w:val="0"/>
          <w:marBottom w:val="0"/>
          <w:divBdr>
            <w:top w:val="none" w:sz="0" w:space="0" w:color="auto"/>
            <w:left w:val="none" w:sz="0" w:space="0" w:color="auto"/>
            <w:bottom w:val="none" w:sz="0" w:space="0" w:color="auto"/>
            <w:right w:val="none" w:sz="0" w:space="0" w:color="auto"/>
          </w:divBdr>
        </w:div>
        <w:div w:id="1500119952">
          <w:marLeft w:val="0"/>
          <w:marRight w:val="0"/>
          <w:marTop w:val="0"/>
          <w:marBottom w:val="0"/>
          <w:divBdr>
            <w:top w:val="none" w:sz="0" w:space="0" w:color="auto"/>
            <w:left w:val="none" w:sz="0" w:space="0" w:color="auto"/>
            <w:bottom w:val="none" w:sz="0" w:space="0" w:color="auto"/>
            <w:right w:val="none" w:sz="0" w:space="0" w:color="auto"/>
          </w:divBdr>
        </w:div>
        <w:div w:id="788475923">
          <w:marLeft w:val="0"/>
          <w:marRight w:val="0"/>
          <w:marTop w:val="0"/>
          <w:marBottom w:val="0"/>
          <w:divBdr>
            <w:top w:val="none" w:sz="0" w:space="0" w:color="auto"/>
            <w:left w:val="none" w:sz="0" w:space="0" w:color="auto"/>
            <w:bottom w:val="none" w:sz="0" w:space="0" w:color="auto"/>
            <w:right w:val="none" w:sz="0" w:space="0" w:color="auto"/>
          </w:divBdr>
        </w:div>
        <w:div w:id="1885873014">
          <w:marLeft w:val="0"/>
          <w:marRight w:val="0"/>
          <w:marTop w:val="0"/>
          <w:marBottom w:val="0"/>
          <w:divBdr>
            <w:top w:val="none" w:sz="0" w:space="0" w:color="auto"/>
            <w:left w:val="none" w:sz="0" w:space="0" w:color="auto"/>
            <w:bottom w:val="none" w:sz="0" w:space="0" w:color="auto"/>
            <w:right w:val="none" w:sz="0" w:space="0" w:color="auto"/>
          </w:divBdr>
        </w:div>
        <w:div w:id="1852066934">
          <w:marLeft w:val="0"/>
          <w:marRight w:val="0"/>
          <w:marTop w:val="0"/>
          <w:marBottom w:val="0"/>
          <w:divBdr>
            <w:top w:val="none" w:sz="0" w:space="0" w:color="auto"/>
            <w:left w:val="none" w:sz="0" w:space="0" w:color="auto"/>
            <w:bottom w:val="none" w:sz="0" w:space="0" w:color="auto"/>
            <w:right w:val="none" w:sz="0" w:space="0" w:color="auto"/>
          </w:divBdr>
        </w:div>
        <w:div w:id="1819541505">
          <w:marLeft w:val="0"/>
          <w:marRight w:val="0"/>
          <w:marTop w:val="0"/>
          <w:marBottom w:val="0"/>
          <w:divBdr>
            <w:top w:val="none" w:sz="0" w:space="0" w:color="auto"/>
            <w:left w:val="none" w:sz="0" w:space="0" w:color="auto"/>
            <w:bottom w:val="none" w:sz="0" w:space="0" w:color="auto"/>
            <w:right w:val="none" w:sz="0" w:space="0" w:color="auto"/>
          </w:divBdr>
        </w:div>
        <w:div w:id="670645862">
          <w:marLeft w:val="0"/>
          <w:marRight w:val="0"/>
          <w:marTop w:val="0"/>
          <w:marBottom w:val="0"/>
          <w:divBdr>
            <w:top w:val="none" w:sz="0" w:space="0" w:color="auto"/>
            <w:left w:val="none" w:sz="0" w:space="0" w:color="auto"/>
            <w:bottom w:val="none" w:sz="0" w:space="0" w:color="auto"/>
            <w:right w:val="none" w:sz="0" w:space="0" w:color="auto"/>
          </w:divBdr>
        </w:div>
        <w:div w:id="1925332826">
          <w:marLeft w:val="0"/>
          <w:marRight w:val="0"/>
          <w:marTop w:val="0"/>
          <w:marBottom w:val="0"/>
          <w:divBdr>
            <w:top w:val="none" w:sz="0" w:space="0" w:color="auto"/>
            <w:left w:val="none" w:sz="0" w:space="0" w:color="auto"/>
            <w:bottom w:val="none" w:sz="0" w:space="0" w:color="auto"/>
            <w:right w:val="none" w:sz="0" w:space="0" w:color="auto"/>
          </w:divBdr>
        </w:div>
        <w:div w:id="228153681">
          <w:marLeft w:val="0"/>
          <w:marRight w:val="0"/>
          <w:marTop w:val="0"/>
          <w:marBottom w:val="0"/>
          <w:divBdr>
            <w:top w:val="none" w:sz="0" w:space="0" w:color="auto"/>
            <w:left w:val="none" w:sz="0" w:space="0" w:color="auto"/>
            <w:bottom w:val="none" w:sz="0" w:space="0" w:color="auto"/>
            <w:right w:val="none" w:sz="0" w:space="0" w:color="auto"/>
          </w:divBdr>
        </w:div>
        <w:div w:id="580287721">
          <w:marLeft w:val="0"/>
          <w:marRight w:val="0"/>
          <w:marTop w:val="0"/>
          <w:marBottom w:val="0"/>
          <w:divBdr>
            <w:top w:val="none" w:sz="0" w:space="0" w:color="auto"/>
            <w:left w:val="none" w:sz="0" w:space="0" w:color="auto"/>
            <w:bottom w:val="none" w:sz="0" w:space="0" w:color="auto"/>
            <w:right w:val="none" w:sz="0" w:space="0" w:color="auto"/>
          </w:divBdr>
        </w:div>
        <w:div w:id="368652427">
          <w:marLeft w:val="0"/>
          <w:marRight w:val="0"/>
          <w:marTop w:val="0"/>
          <w:marBottom w:val="0"/>
          <w:divBdr>
            <w:top w:val="none" w:sz="0" w:space="0" w:color="auto"/>
            <w:left w:val="none" w:sz="0" w:space="0" w:color="auto"/>
            <w:bottom w:val="none" w:sz="0" w:space="0" w:color="auto"/>
            <w:right w:val="none" w:sz="0" w:space="0" w:color="auto"/>
          </w:divBdr>
        </w:div>
        <w:div w:id="1620405328">
          <w:marLeft w:val="0"/>
          <w:marRight w:val="0"/>
          <w:marTop w:val="0"/>
          <w:marBottom w:val="0"/>
          <w:divBdr>
            <w:top w:val="none" w:sz="0" w:space="0" w:color="auto"/>
            <w:left w:val="none" w:sz="0" w:space="0" w:color="auto"/>
            <w:bottom w:val="none" w:sz="0" w:space="0" w:color="auto"/>
            <w:right w:val="none" w:sz="0" w:space="0" w:color="auto"/>
          </w:divBdr>
        </w:div>
        <w:div w:id="1435828981">
          <w:marLeft w:val="0"/>
          <w:marRight w:val="0"/>
          <w:marTop w:val="0"/>
          <w:marBottom w:val="0"/>
          <w:divBdr>
            <w:top w:val="none" w:sz="0" w:space="0" w:color="auto"/>
            <w:left w:val="none" w:sz="0" w:space="0" w:color="auto"/>
            <w:bottom w:val="none" w:sz="0" w:space="0" w:color="auto"/>
            <w:right w:val="none" w:sz="0" w:space="0" w:color="auto"/>
          </w:divBdr>
        </w:div>
        <w:div w:id="1853571611">
          <w:marLeft w:val="0"/>
          <w:marRight w:val="0"/>
          <w:marTop w:val="0"/>
          <w:marBottom w:val="0"/>
          <w:divBdr>
            <w:top w:val="none" w:sz="0" w:space="0" w:color="auto"/>
            <w:left w:val="none" w:sz="0" w:space="0" w:color="auto"/>
            <w:bottom w:val="none" w:sz="0" w:space="0" w:color="auto"/>
            <w:right w:val="none" w:sz="0" w:space="0" w:color="auto"/>
          </w:divBdr>
        </w:div>
        <w:div w:id="398328155">
          <w:marLeft w:val="0"/>
          <w:marRight w:val="0"/>
          <w:marTop w:val="0"/>
          <w:marBottom w:val="0"/>
          <w:divBdr>
            <w:top w:val="none" w:sz="0" w:space="0" w:color="auto"/>
            <w:left w:val="none" w:sz="0" w:space="0" w:color="auto"/>
            <w:bottom w:val="none" w:sz="0" w:space="0" w:color="auto"/>
            <w:right w:val="none" w:sz="0" w:space="0" w:color="auto"/>
          </w:divBdr>
        </w:div>
        <w:div w:id="2128237376">
          <w:marLeft w:val="0"/>
          <w:marRight w:val="0"/>
          <w:marTop w:val="0"/>
          <w:marBottom w:val="0"/>
          <w:divBdr>
            <w:top w:val="none" w:sz="0" w:space="0" w:color="auto"/>
            <w:left w:val="none" w:sz="0" w:space="0" w:color="auto"/>
            <w:bottom w:val="none" w:sz="0" w:space="0" w:color="auto"/>
            <w:right w:val="none" w:sz="0" w:space="0" w:color="auto"/>
          </w:divBdr>
        </w:div>
        <w:div w:id="1510027313">
          <w:marLeft w:val="0"/>
          <w:marRight w:val="0"/>
          <w:marTop w:val="0"/>
          <w:marBottom w:val="0"/>
          <w:divBdr>
            <w:top w:val="none" w:sz="0" w:space="0" w:color="auto"/>
            <w:left w:val="none" w:sz="0" w:space="0" w:color="auto"/>
            <w:bottom w:val="none" w:sz="0" w:space="0" w:color="auto"/>
            <w:right w:val="none" w:sz="0" w:space="0" w:color="auto"/>
          </w:divBdr>
        </w:div>
        <w:div w:id="1304038809">
          <w:marLeft w:val="0"/>
          <w:marRight w:val="0"/>
          <w:marTop w:val="0"/>
          <w:marBottom w:val="0"/>
          <w:divBdr>
            <w:top w:val="none" w:sz="0" w:space="0" w:color="auto"/>
            <w:left w:val="none" w:sz="0" w:space="0" w:color="auto"/>
            <w:bottom w:val="none" w:sz="0" w:space="0" w:color="auto"/>
            <w:right w:val="none" w:sz="0" w:space="0" w:color="auto"/>
          </w:divBdr>
        </w:div>
        <w:div w:id="860974166">
          <w:marLeft w:val="0"/>
          <w:marRight w:val="0"/>
          <w:marTop w:val="0"/>
          <w:marBottom w:val="0"/>
          <w:divBdr>
            <w:top w:val="none" w:sz="0" w:space="0" w:color="auto"/>
            <w:left w:val="none" w:sz="0" w:space="0" w:color="auto"/>
            <w:bottom w:val="none" w:sz="0" w:space="0" w:color="auto"/>
            <w:right w:val="none" w:sz="0" w:space="0" w:color="auto"/>
          </w:divBdr>
        </w:div>
        <w:div w:id="1227259070">
          <w:marLeft w:val="0"/>
          <w:marRight w:val="0"/>
          <w:marTop w:val="0"/>
          <w:marBottom w:val="0"/>
          <w:divBdr>
            <w:top w:val="none" w:sz="0" w:space="0" w:color="auto"/>
            <w:left w:val="none" w:sz="0" w:space="0" w:color="auto"/>
            <w:bottom w:val="none" w:sz="0" w:space="0" w:color="auto"/>
            <w:right w:val="none" w:sz="0" w:space="0" w:color="auto"/>
          </w:divBdr>
        </w:div>
        <w:div w:id="681931038">
          <w:marLeft w:val="0"/>
          <w:marRight w:val="0"/>
          <w:marTop w:val="0"/>
          <w:marBottom w:val="0"/>
          <w:divBdr>
            <w:top w:val="none" w:sz="0" w:space="0" w:color="auto"/>
            <w:left w:val="none" w:sz="0" w:space="0" w:color="auto"/>
            <w:bottom w:val="none" w:sz="0" w:space="0" w:color="auto"/>
            <w:right w:val="none" w:sz="0" w:space="0" w:color="auto"/>
          </w:divBdr>
        </w:div>
        <w:div w:id="974720911">
          <w:marLeft w:val="0"/>
          <w:marRight w:val="0"/>
          <w:marTop w:val="0"/>
          <w:marBottom w:val="0"/>
          <w:divBdr>
            <w:top w:val="none" w:sz="0" w:space="0" w:color="auto"/>
            <w:left w:val="none" w:sz="0" w:space="0" w:color="auto"/>
            <w:bottom w:val="none" w:sz="0" w:space="0" w:color="auto"/>
            <w:right w:val="none" w:sz="0" w:space="0" w:color="auto"/>
          </w:divBdr>
        </w:div>
        <w:div w:id="1639846892">
          <w:marLeft w:val="0"/>
          <w:marRight w:val="0"/>
          <w:marTop w:val="0"/>
          <w:marBottom w:val="0"/>
          <w:divBdr>
            <w:top w:val="none" w:sz="0" w:space="0" w:color="auto"/>
            <w:left w:val="none" w:sz="0" w:space="0" w:color="auto"/>
            <w:bottom w:val="none" w:sz="0" w:space="0" w:color="auto"/>
            <w:right w:val="none" w:sz="0" w:space="0" w:color="auto"/>
          </w:divBdr>
        </w:div>
        <w:div w:id="1202093963">
          <w:marLeft w:val="0"/>
          <w:marRight w:val="0"/>
          <w:marTop w:val="0"/>
          <w:marBottom w:val="0"/>
          <w:divBdr>
            <w:top w:val="none" w:sz="0" w:space="0" w:color="auto"/>
            <w:left w:val="none" w:sz="0" w:space="0" w:color="auto"/>
            <w:bottom w:val="none" w:sz="0" w:space="0" w:color="auto"/>
            <w:right w:val="none" w:sz="0" w:space="0" w:color="auto"/>
          </w:divBdr>
        </w:div>
        <w:div w:id="529956138">
          <w:marLeft w:val="0"/>
          <w:marRight w:val="0"/>
          <w:marTop w:val="0"/>
          <w:marBottom w:val="0"/>
          <w:divBdr>
            <w:top w:val="none" w:sz="0" w:space="0" w:color="auto"/>
            <w:left w:val="none" w:sz="0" w:space="0" w:color="auto"/>
            <w:bottom w:val="none" w:sz="0" w:space="0" w:color="auto"/>
            <w:right w:val="none" w:sz="0" w:space="0" w:color="auto"/>
          </w:divBdr>
        </w:div>
        <w:div w:id="1792895002">
          <w:marLeft w:val="0"/>
          <w:marRight w:val="0"/>
          <w:marTop w:val="0"/>
          <w:marBottom w:val="0"/>
          <w:divBdr>
            <w:top w:val="none" w:sz="0" w:space="0" w:color="auto"/>
            <w:left w:val="none" w:sz="0" w:space="0" w:color="auto"/>
            <w:bottom w:val="none" w:sz="0" w:space="0" w:color="auto"/>
            <w:right w:val="none" w:sz="0" w:space="0" w:color="auto"/>
          </w:divBdr>
        </w:div>
        <w:div w:id="1250655310">
          <w:marLeft w:val="0"/>
          <w:marRight w:val="0"/>
          <w:marTop w:val="0"/>
          <w:marBottom w:val="0"/>
          <w:divBdr>
            <w:top w:val="none" w:sz="0" w:space="0" w:color="auto"/>
            <w:left w:val="none" w:sz="0" w:space="0" w:color="auto"/>
            <w:bottom w:val="none" w:sz="0" w:space="0" w:color="auto"/>
            <w:right w:val="none" w:sz="0" w:space="0" w:color="auto"/>
          </w:divBdr>
        </w:div>
        <w:div w:id="1638293483">
          <w:marLeft w:val="0"/>
          <w:marRight w:val="0"/>
          <w:marTop w:val="0"/>
          <w:marBottom w:val="0"/>
          <w:divBdr>
            <w:top w:val="none" w:sz="0" w:space="0" w:color="auto"/>
            <w:left w:val="none" w:sz="0" w:space="0" w:color="auto"/>
            <w:bottom w:val="none" w:sz="0" w:space="0" w:color="auto"/>
            <w:right w:val="none" w:sz="0" w:space="0" w:color="auto"/>
          </w:divBdr>
        </w:div>
        <w:div w:id="1686323875">
          <w:marLeft w:val="0"/>
          <w:marRight w:val="0"/>
          <w:marTop w:val="0"/>
          <w:marBottom w:val="0"/>
          <w:divBdr>
            <w:top w:val="none" w:sz="0" w:space="0" w:color="auto"/>
            <w:left w:val="none" w:sz="0" w:space="0" w:color="auto"/>
            <w:bottom w:val="none" w:sz="0" w:space="0" w:color="auto"/>
            <w:right w:val="none" w:sz="0" w:space="0" w:color="auto"/>
          </w:divBdr>
        </w:div>
        <w:div w:id="2004384575">
          <w:marLeft w:val="0"/>
          <w:marRight w:val="0"/>
          <w:marTop w:val="0"/>
          <w:marBottom w:val="0"/>
          <w:divBdr>
            <w:top w:val="none" w:sz="0" w:space="0" w:color="auto"/>
            <w:left w:val="none" w:sz="0" w:space="0" w:color="auto"/>
            <w:bottom w:val="none" w:sz="0" w:space="0" w:color="auto"/>
            <w:right w:val="none" w:sz="0" w:space="0" w:color="auto"/>
          </w:divBdr>
        </w:div>
        <w:div w:id="999885357">
          <w:marLeft w:val="0"/>
          <w:marRight w:val="0"/>
          <w:marTop w:val="0"/>
          <w:marBottom w:val="0"/>
          <w:divBdr>
            <w:top w:val="none" w:sz="0" w:space="0" w:color="auto"/>
            <w:left w:val="none" w:sz="0" w:space="0" w:color="auto"/>
            <w:bottom w:val="none" w:sz="0" w:space="0" w:color="auto"/>
            <w:right w:val="none" w:sz="0" w:space="0" w:color="auto"/>
          </w:divBdr>
        </w:div>
        <w:div w:id="1642731382">
          <w:marLeft w:val="0"/>
          <w:marRight w:val="0"/>
          <w:marTop w:val="0"/>
          <w:marBottom w:val="0"/>
          <w:divBdr>
            <w:top w:val="none" w:sz="0" w:space="0" w:color="auto"/>
            <w:left w:val="none" w:sz="0" w:space="0" w:color="auto"/>
            <w:bottom w:val="none" w:sz="0" w:space="0" w:color="auto"/>
            <w:right w:val="none" w:sz="0" w:space="0" w:color="auto"/>
          </w:divBdr>
        </w:div>
        <w:div w:id="164825001">
          <w:marLeft w:val="0"/>
          <w:marRight w:val="0"/>
          <w:marTop w:val="0"/>
          <w:marBottom w:val="0"/>
          <w:divBdr>
            <w:top w:val="none" w:sz="0" w:space="0" w:color="auto"/>
            <w:left w:val="none" w:sz="0" w:space="0" w:color="auto"/>
            <w:bottom w:val="none" w:sz="0" w:space="0" w:color="auto"/>
            <w:right w:val="none" w:sz="0" w:space="0" w:color="auto"/>
          </w:divBdr>
        </w:div>
        <w:div w:id="1933468571">
          <w:marLeft w:val="0"/>
          <w:marRight w:val="0"/>
          <w:marTop w:val="0"/>
          <w:marBottom w:val="0"/>
          <w:divBdr>
            <w:top w:val="none" w:sz="0" w:space="0" w:color="auto"/>
            <w:left w:val="none" w:sz="0" w:space="0" w:color="auto"/>
            <w:bottom w:val="none" w:sz="0" w:space="0" w:color="auto"/>
            <w:right w:val="none" w:sz="0" w:space="0" w:color="auto"/>
          </w:divBdr>
        </w:div>
        <w:div w:id="1211917904">
          <w:marLeft w:val="0"/>
          <w:marRight w:val="0"/>
          <w:marTop w:val="0"/>
          <w:marBottom w:val="0"/>
          <w:divBdr>
            <w:top w:val="none" w:sz="0" w:space="0" w:color="auto"/>
            <w:left w:val="none" w:sz="0" w:space="0" w:color="auto"/>
            <w:bottom w:val="none" w:sz="0" w:space="0" w:color="auto"/>
            <w:right w:val="none" w:sz="0" w:space="0" w:color="auto"/>
          </w:divBdr>
        </w:div>
        <w:div w:id="689837379">
          <w:marLeft w:val="0"/>
          <w:marRight w:val="0"/>
          <w:marTop w:val="0"/>
          <w:marBottom w:val="0"/>
          <w:divBdr>
            <w:top w:val="none" w:sz="0" w:space="0" w:color="auto"/>
            <w:left w:val="none" w:sz="0" w:space="0" w:color="auto"/>
            <w:bottom w:val="none" w:sz="0" w:space="0" w:color="auto"/>
            <w:right w:val="none" w:sz="0" w:space="0" w:color="auto"/>
          </w:divBdr>
        </w:div>
        <w:div w:id="903301077">
          <w:marLeft w:val="0"/>
          <w:marRight w:val="0"/>
          <w:marTop w:val="0"/>
          <w:marBottom w:val="0"/>
          <w:divBdr>
            <w:top w:val="none" w:sz="0" w:space="0" w:color="auto"/>
            <w:left w:val="none" w:sz="0" w:space="0" w:color="auto"/>
            <w:bottom w:val="none" w:sz="0" w:space="0" w:color="auto"/>
            <w:right w:val="none" w:sz="0" w:space="0" w:color="auto"/>
          </w:divBdr>
        </w:div>
        <w:div w:id="1578517933">
          <w:marLeft w:val="0"/>
          <w:marRight w:val="0"/>
          <w:marTop w:val="0"/>
          <w:marBottom w:val="0"/>
          <w:divBdr>
            <w:top w:val="none" w:sz="0" w:space="0" w:color="auto"/>
            <w:left w:val="none" w:sz="0" w:space="0" w:color="auto"/>
            <w:bottom w:val="none" w:sz="0" w:space="0" w:color="auto"/>
            <w:right w:val="none" w:sz="0" w:space="0" w:color="auto"/>
          </w:divBdr>
        </w:div>
        <w:div w:id="153953959">
          <w:marLeft w:val="0"/>
          <w:marRight w:val="0"/>
          <w:marTop w:val="0"/>
          <w:marBottom w:val="0"/>
          <w:divBdr>
            <w:top w:val="none" w:sz="0" w:space="0" w:color="auto"/>
            <w:left w:val="none" w:sz="0" w:space="0" w:color="auto"/>
            <w:bottom w:val="none" w:sz="0" w:space="0" w:color="auto"/>
            <w:right w:val="none" w:sz="0" w:space="0" w:color="auto"/>
          </w:divBdr>
        </w:div>
        <w:div w:id="1792355351">
          <w:marLeft w:val="0"/>
          <w:marRight w:val="0"/>
          <w:marTop w:val="0"/>
          <w:marBottom w:val="0"/>
          <w:divBdr>
            <w:top w:val="none" w:sz="0" w:space="0" w:color="auto"/>
            <w:left w:val="none" w:sz="0" w:space="0" w:color="auto"/>
            <w:bottom w:val="none" w:sz="0" w:space="0" w:color="auto"/>
            <w:right w:val="none" w:sz="0" w:space="0" w:color="auto"/>
          </w:divBdr>
        </w:div>
        <w:div w:id="1969704861">
          <w:marLeft w:val="0"/>
          <w:marRight w:val="0"/>
          <w:marTop w:val="0"/>
          <w:marBottom w:val="0"/>
          <w:divBdr>
            <w:top w:val="none" w:sz="0" w:space="0" w:color="auto"/>
            <w:left w:val="none" w:sz="0" w:space="0" w:color="auto"/>
            <w:bottom w:val="none" w:sz="0" w:space="0" w:color="auto"/>
            <w:right w:val="none" w:sz="0" w:space="0" w:color="auto"/>
          </w:divBdr>
        </w:div>
        <w:div w:id="1664896446">
          <w:marLeft w:val="0"/>
          <w:marRight w:val="0"/>
          <w:marTop w:val="0"/>
          <w:marBottom w:val="0"/>
          <w:divBdr>
            <w:top w:val="none" w:sz="0" w:space="0" w:color="auto"/>
            <w:left w:val="none" w:sz="0" w:space="0" w:color="auto"/>
            <w:bottom w:val="none" w:sz="0" w:space="0" w:color="auto"/>
            <w:right w:val="none" w:sz="0" w:space="0" w:color="auto"/>
          </w:divBdr>
        </w:div>
        <w:div w:id="73361332">
          <w:marLeft w:val="0"/>
          <w:marRight w:val="0"/>
          <w:marTop w:val="0"/>
          <w:marBottom w:val="0"/>
          <w:divBdr>
            <w:top w:val="none" w:sz="0" w:space="0" w:color="auto"/>
            <w:left w:val="none" w:sz="0" w:space="0" w:color="auto"/>
            <w:bottom w:val="none" w:sz="0" w:space="0" w:color="auto"/>
            <w:right w:val="none" w:sz="0" w:space="0" w:color="auto"/>
          </w:divBdr>
        </w:div>
        <w:div w:id="64257923">
          <w:marLeft w:val="0"/>
          <w:marRight w:val="0"/>
          <w:marTop w:val="0"/>
          <w:marBottom w:val="0"/>
          <w:divBdr>
            <w:top w:val="none" w:sz="0" w:space="0" w:color="auto"/>
            <w:left w:val="none" w:sz="0" w:space="0" w:color="auto"/>
            <w:bottom w:val="none" w:sz="0" w:space="0" w:color="auto"/>
            <w:right w:val="none" w:sz="0" w:space="0" w:color="auto"/>
          </w:divBdr>
        </w:div>
        <w:div w:id="62073846">
          <w:marLeft w:val="0"/>
          <w:marRight w:val="0"/>
          <w:marTop w:val="0"/>
          <w:marBottom w:val="0"/>
          <w:divBdr>
            <w:top w:val="none" w:sz="0" w:space="0" w:color="auto"/>
            <w:left w:val="none" w:sz="0" w:space="0" w:color="auto"/>
            <w:bottom w:val="none" w:sz="0" w:space="0" w:color="auto"/>
            <w:right w:val="none" w:sz="0" w:space="0" w:color="auto"/>
          </w:divBdr>
        </w:div>
        <w:div w:id="361396517">
          <w:marLeft w:val="0"/>
          <w:marRight w:val="0"/>
          <w:marTop w:val="0"/>
          <w:marBottom w:val="0"/>
          <w:divBdr>
            <w:top w:val="none" w:sz="0" w:space="0" w:color="auto"/>
            <w:left w:val="none" w:sz="0" w:space="0" w:color="auto"/>
            <w:bottom w:val="none" w:sz="0" w:space="0" w:color="auto"/>
            <w:right w:val="none" w:sz="0" w:space="0" w:color="auto"/>
          </w:divBdr>
        </w:div>
        <w:div w:id="473109162">
          <w:marLeft w:val="0"/>
          <w:marRight w:val="0"/>
          <w:marTop w:val="0"/>
          <w:marBottom w:val="0"/>
          <w:divBdr>
            <w:top w:val="none" w:sz="0" w:space="0" w:color="auto"/>
            <w:left w:val="none" w:sz="0" w:space="0" w:color="auto"/>
            <w:bottom w:val="none" w:sz="0" w:space="0" w:color="auto"/>
            <w:right w:val="none" w:sz="0" w:space="0" w:color="auto"/>
          </w:divBdr>
        </w:div>
        <w:div w:id="564993736">
          <w:marLeft w:val="0"/>
          <w:marRight w:val="0"/>
          <w:marTop w:val="0"/>
          <w:marBottom w:val="0"/>
          <w:divBdr>
            <w:top w:val="none" w:sz="0" w:space="0" w:color="auto"/>
            <w:left w:val="none" w:sz="0" w:space="0" w:color="auto"/>
            <w:bottom w:val="none" w:sz="0" w:space="0" w:color="auto"/>
            <w:right w:val="none" w:sz="0" w:space="0" w:color="auto"/>
          </w:divBdr>
        </w:div>
        <w:div w:id="1844196903">
          <w:marLeft w:val="0"/>
          <w:marRight w:val="0"/>
          <w:marTop w:val="0"/>
          <w:marBottom w:val="0"/>
          <w:divBdr>
            <w:top w:val="none" w:sz="0" w:space="0" w:color="auto"/>
            <w:left w:val="none" w:sz="0" w:space="0" w:color="auto"/>
            <w:bottom w:val="none" w:sz="0" w:space="0" w:color="auto"/>
            <w:right w:val="none" w:sz="0" w:space="0" w:color="auto"/>
          </w:divBdr>
        </w:div>
        <w:div w:id="404449757">
          <w:marLeft w:val="0"/>
          <w:marRight w:val="0"/>
          <w:marTop w:val="0"/>
          <w:marBottom w:val="0"/>
          <w:divBdr>
            <w:top w:val="none" w:sz="0" w:space="0" w:color="auto"/>
            <w:left w:val="none" w:sz="0" w:space="0" w:color="auto"/>
            <w:bottom w:val="none" w:sz="0" w:space="0" w:color="auto"/>
            <w:right w:val="none" w:sz="0" w:space="0" w:color="auto"/>
          </w:divBdr>
        </w:div>
        <w:div w:id="2025398989">
          <w:marLeft w:val="0"/>
          <w:marRight w:val="0"/>
          <w:marTop w:val="0"/>
          <w:marBottom w:val="0"/>
          <w:divBdr>
            <w:top w:val="none" w:sz="0" w:space="0" w:color="auto"/>
            <w:left w:val="none" w:sz="0" w:space="0" w:color="auto"/>
            <w:bottom w:val="none" w:sz="0" w:space="0" w:color="auto"/>
            <w:right w:val="none" w:sz="0" w:space="0" w:color="auto"/>
          </w:divBdr>
        </w:div>
        <w:div w:id="320084103">
          <w:marLeft w:val="0"/>
          <w:marRight w:val="0"/>
          <w:marTop w:val="0"/>
          <w:marBottom w:val="0"/>
          <w:divBdr>
            <w:top w:val="none" w:sz="0" w:space="0" w:color="auto"/>
            <w:left w:val="none" w:sz="0" w:space="0" w:color="auto"/>
            <w:bottom w:val="none" w:sz="0" w:space="0" w:color="auto"/>
            <w:right w:val="none" w:sz="0" w:space="0" w:color="auto"/>
          </w:divBdr>
        </w:div>
        <w:div w:id="2098743409">
          <w:marLeft w:val="0"/>
          <w:marRight w:val="0"/>
          <w:marTop w:val="0"/>
          <w:marBottom w:val="0"/>
          <w:divBdr>
            <w:top w:val="none" w:sz="0" w:space="0" w:color="auto"/>
            <w:left w:val="none" w:sz="0" w:space="0" w:color="auto"/>
            <w:bottom w:val="none" w:sz="0" w:space="0" w:color="auto"/>
            <w:right w:val="none" w:sz="0" w:space="0" w:color="auto"/>
          </w:divBdr>
        </w:div>
        <w:div w:id="795291634">
          <w:marLeft w:val="0"/>
          <w:marRight w:val="0"/>
          <w:marTop w:val="0"/>
          <w:marBottom w:val="0"/>
          <w:divBdr>
            <w:top w:val="none" w:sz="0" w:space="0" w:color="auto"/>
            <w:left w:val="none" w:sz="0" w:space="0" w:color="auto"/>
            <w:bottom w:val="none" w:sz="0" w:space="0" w:color="auto"/>
            <w:right w:val="none" w:sz="0" w:space="0" w:color="auto"/>
          </w:divBdr>
        </w:div>
        <w:div w:id="1876186284">
          <w:marLeft w:val="0"/>
          <w:marRight w:val="0"/>
          <w:marTop w:val="0"/>
          <w:marBottom w:val="0"/>
          <w:divBdr>
            <w:top w:val="none" w:sz="0" w:space="0" w:color="auto"/>
            <w:left w:val="none" w:sz="0" w:space="0" w:color="auto"/>
            <w:bottom w:val="none" w:sz="0" w:space="0" w:color="auto"/>
            <w:right w:val="none" w:sz="0" w:space="0" w:color="auto"/>
          </w:divBdr>
        </w:div>
        <w:div w:id="2006122869">
          <w:marLeft w:val="0"/>
          <w:marRight w:val="0"/>
          <w:marTop w:val="0"/>
          <w:marBottom w:val="0"/>
          <w:divBdr>
            <w:top w:val="none" w:sz="0" w:space="0" w:color="auto"/>
            <w:left w:val="none" w:sz="0" w:space="0" w:color="auto"/>
            <w:bottom w:val="none" w:sz="0" w:space="0" w:color="auto"/>
            <w:right w:val="none" w:sz="0" w:space="0" w:color="auto"/>
          </w:divBdr>
        </w:div>
        <w:div w:id="1736313111">
          <w:marLeft w:val="0"/>
          <w:marRight w:val="0"/>
          <w:marTop w:val="0"/>
          <w:marBottom w:val="0"/>
          <w:divBdr>
            <w:top w:val="none" w:sz="0" w:space="0" w:color="auto"/>
            <w:left w:val="none" w:sz="0" w:space="0" w:color="auto"/>
            <w:bottom w:val="none" w:sz="0" w:space="0" w:color="auto"/>
            <w:right w:val="none" w:sz="0" w:space="0" w:color="auto"/>
          </w:divBdr>
        </w:div>
        <w:div w:id="1126506433">
          <w:marLeft w:val="0"/>
          <w:marRight w:val="0"/>
          <w:marTop w:val="0"/>
          <w:marBottom w:val="0"/>
          <w:divBdr>
            <w:top w:val="none" w:sz="0" w:space="0" w:color="auto"/>
            <w:left w:val="none" w:sz="0" w:space="0" w:color="auto"/>
            <w:bottom w:val="none" w:sz="0" w:space="0" w:color="auto"/>
            <w:right w:val="none" w:sz="0" w:space="0" w:color="auto"/>
          </w:divBdr>
        </w:div>
        <w:div w:id="1025518653">
          <w:marLeft w:val="0"/>
          <w:marRight w:val="0"/>
          <w:marTop w:val="0"/>
          <w:marBottom w:val="0"/>
          <w:divBdr>
            <w:top w:val="none" w:sz="0" w:space="0" w:color="auto"/>
            <w:left w:val="none" w:sz="0" w:space="0" w:color="auto"/>
            <w:bottom w:val="none" w:sz="0" w:space="0" w:color="auto"/>
            <w:right w:val="none" w:sz="0" w:space="0" w:color="auto"/>
          </w:divBdr>
        </w:div>
        <w:div w:id="719982430">
          <w:marLeft w:val="0"/>
          <w:marRight w:val="0"/>
          <w:marTop w:val="0"/>
          <w:marBottom w:val="0"/>
          <w:divBdr>
            <w:top w:val="none" w:sz="0" w:space="0" w:color="auto"/>
            <w:left w:val="none" w:sz="0" w:space="0" w:color="auto"/>
            <w:bottom w:val="none" w:sz="0" w:space="0" w:color="auto"/>
            <w:right w:val="none" w:sz="0" w:space="0" w:color="auto"/>
          </w:divBdr>
        </w:div>
        <w:div w:id="344596626">
          <w:marLeft w:val="0"/>
          <w:marRight w:val="0"/>
          <w:marTop w:val="0"/>
          <w:marBottom w:val="0"/>
          <w:divBdr>
            <w:top w:val="none" w:sz="0" w:space="0" w:color="auto"/>
            <w:left w:val="none" w:sz="0" w:space="0" w:color="auto"/>
            <w:bottom w:val="none" w:sz="0" w:space="0" w:color="auto"/>
            <w:right w:val="none" w:sz="0" w:space="0" w:color="auto"/>
          </w:divBdr>
        </w:div>
        <w:div w:id="233707233">
          <w:marLeft w:val="0"/>
          <w:marRight w:val="0"/>
          <w:marTop w:val="0"/>
          <w:marBottom w:val="0"/>
          <w:divBdr>
            <w:top w:val="none" w:sz="0" w:space="0" w:color="auto"/>
            <w:left w:val="none" w:sz="0" w:space="0" w:color="auto"/>
            <w:bottom w:val="none" w:sz="0" w:space="0" w:color="auto"/>
            <w:right w:val="none" w:sz="0" w:space="0" w:color="auto"/>
          </w:divBdr>
        </w:div>
        <w:div w:id="952906383">
          <w:marLeft w:val="0"/>
          <w:marRight w:val="0"/>
          <w:marTop w:val="0"/>
          <w:marBottom w:val="0"/>
          <w:divBdr>
            <w:top w:val="none" w:sz="0" w:space="0" w:color="auto"/>
            <w:left w:val="none" w:sz="0" w:space="0" w:color="auto"/>
            <w:bottom w:val="none" w:sz="0" w:space="0" w:color="auto"/>
            <w:right w:val="none" w:sz="0" w:space="0" w:color="auto"/>
          </w:divBdr>
        </w:div>
        <w:div w:id="539365644">
          <w:marLeft w:val="0"/>
          <w:marRight w:val="0"/>
          <w:marTop w:val="0"/>
          <w:marBottom w:val="0"/>
          <w:divBdr>
            <w:top w:val="none" w:sz="0" w:space="0" w:color="auto"/>
            <w:left w:val="none" w:sz="0" w:space="0" w:color="auto"/>
            <w:bottom w:val="none" w:sz="0" w:space="0" w:color="auto"/>
            <w:right w:val="none" w:sz="0" w:space="0" w:color="auto"/>
          </w:divBdr>
        </w:div>
        <w:div w:id="2015568687">
          <w:marLeft w:val="0"/>
          <w:marRight w:val="0"/>
          <w:marTop w:val="0"/>
          <w:marBottom w:val="0"/>
          <w:divBdr>
            <w:top w:val="none" w:sz="0" w:space="0" w:color="auto"/>
            <w:left w:val="none" w:sz="0" w:space="0" w:color="auto"/>
            <w:bottom w:val="none" w:sz="0" w:space="0" w:color="auto"/>
            <w:right w:val="none" w:sz="0" w:space="0" w:color="auto"/>
          </w:divBdr>
        </w:div>
        <w:div w:id="1252548330">
          <w:marLeft w:val="0"/>
          <w:marRight w:val="0"/>
          <w:marTop w:val="0"/>
          <w:marBottom w:val="0"/>
          <w:divBdr>
            <w:top w:val="none" w:sz="0" w:space="0" w:color="auto"/>
            <w:left w:val="none" w:sz="0" w:space="0" w:color="auto"/>
            <w:bottom w:val="none" w:sz="0" w:space="0" w:color="auto"/>
            <w:right w:val="none" w:sz="0" w:space="0" w:color="auto"/>
          </w:divBdr>
        </w:div>
        <w:div w:id="1210528286">
          <w:marLeft w:val="0"/>
          <w:marRight w:val="0"/>
          <w:marTop w:val="0"/>
          <w:marBottom w:val="0"/>
          <w:divBdr>
            <w:top w:val="none" w:sz="0" w:space="0" w:color="auto"/>
            <w:left w:val="none" w:sz="0" w:space="0" w:color="auto"/>
            <w:bottom w:val="none" w:sz="0" w:space="0" w:color="auto"/>
            <w:right w:val="none" w:sz="0" w:space="0" w:color="auto"/>
          </w:divBdr>
        </w:div>
        <w:div w:id="790367229">
          <w:marLeft w:val="0"/>
          <w:marRight w:val="0"/>
          <w:marTop w:val="0"/>
          <w:marBottom w:val="0"/>
          <w:divBdr>
            <w:top w:val="none" w:sz="0" w:space="0" w:color="auto"/>
            <w:left w:val="none" w:sz="0" w:space="0" w:color="auto"/>
            <w:bottom w:val="none" w:sz="0" w:space="0" w:color="auto"/>
            <w:right w:val="none" w:sz="0" w:space="0" w:color="auto"/>
          </w:divBdr>
        </w:div>
        <w:div w:id="1782020974">
          <w:marLeft w:val="0"/>
          <w:marRight w:val="0"/>
          <w:marTop w:val="0"/>
          <w:marBottom w:val="0"/>
          <w:divBdr>
            <w:top w:val="none" w:sz="0" w:space="0" w:color="auto"/>
            <w:left w:val="none" w:sz="0" w:space="0" w:color="auto"/>
            <w:bottom w:val="none" w:sz="0" w:space="0" w:color="auto"/>
            <w:right w:val="none" w:sz="0" w:space="0" w:color="auto"/>
          </w:divBdr>
        </w:div>
        <w:div w:id="1457914714">
          <w:marLeft w:val="0"/>
          <w:marRight w:val="0"/>
          <w:marTop w:val="0"/>
          <w:marBottom w:val="0"/>
          <w:divBdr>
            <w:top w:val="none" w:sz="0" w:space="0" w:color="auto"/>
            <w:left w:val="none" w:sz="0" w:space="0" w:color="auto"/>
            <w:bottom w:val="none" w:sz="0" w:space="0" w:color="auto"/>
            <w:right w:val="none" w:sz="0" w:space="0" w:color="auto"/>
          </w:divBdr>
        </w:div>
        <w:div w:id="689185855">
          <w:marLeft w:val="0"/>
          <w:marRight w:val="0"/>
          <w:marTop w:val="0"/>
          <w:marBottom w:val="0"/>
          <w:divBdr>
            <w:top w:val="none" w:sz="0" w:space="0" w:color="auto"/>
            <w:left w:val="none" w:sz="0" w:space="0" w:color="auto"/>
            <w:bottom w:val="none" w:sz="0" w:space="0" w:color="auto"/>
            <w:right w:val="none" w:sz="0" w:space="0" w:color="auto"/>
          </w:divBdr>
        </w:div>
        <w:div w:id="211230353">
          <w:marLeft w:val="0"/>
          <w:marRight w:val="0"/>
          <w:marTop w:val="0"/>
          <w:marBottom w:val="0"/>
          <w:divBdr>
            <w:top w:val="none" w:sz="0" w:space="0" w:color="auto"/>
            <w:left w:val="none" w:sz="0" w:space="0" w:color="auto"/>
            <w:bottom w:val="none" w:sz="0" w:space="0" w:color="auto"/>
            <w:right w:val="none" w:sz="0" w:space="0" w:color="auto"/>
          </w:divBdr>
        </w:div>
        <w:div w:id="1029718635">
          <w:marLeft w:val="0"/>
          <w:marRight w:val="0"/>
          <w:marTop w:val="0"/>
          <w:marBottom w:val="0"/>
          <w:divBdr>
            <w:top w:val="none" w:sz="0" w:space="0" w:color="auto"/>
            <w:left w:val="none" w:sz="0" w:space="0" w:color="auto"/>
            <w:bottom w:val="none" w:sz="0" w:space="0" w:color="auto"/>
            <w:right w:val="none" w:sz="0" w:space="0" w:color="auto"/>
          </w:divBdr>
        </w:div>
        <w:div w:id="264535632">
          <w:marLeft w:val="0"/>
          <w:marRight w:val="0"/>
          <w:marTop w:val="0"/>
          <w:marBottom w:val="0"/>
          <w:divBdr>
            <w:top w:val="none" w:sz="0" w:space="0" w:color="auto"/>
            <w:left w:val="none" w:sz="0" w:space="0" w:color="auto"/>
            <w:bottom w:val="none" w:sz="0" w:space="0" w:color="auto"/>
            <w:right w:val="none" w:sz="0" w:space="0" w:color="auto"/>
          </w:divBdr>
        </w:div>
        <w:div w:id="1725253186">
          <w:marLeft w:val="0"/>
          <w:marRight w:val="0"/>
          <w:marTop w:val="0"/>
          <w:marBottom w:val="0"/>
          <w:divBdr>
            <w:top w:val="none" w:sz="0" w:space="0" w:color="auto"/>
            <w:left w:val="none" w:sz="0" w:space="0" w:color="auto"/>
            <w:bottom w:val="none" w:sz="0" w:space="0" w:color="auto"/>
            <w:right w:val="none" w:sz="0" w:space="0" w:color="auto"/>
          </w:divBdr>
        </w:div>
        <w:div w:id="1877429424">
          <w:marLeft w:val="0"/>
          <w:marRight w:val="0"/>
          <w:marTop w:val="0"/>
          <w:marBottom w:val="0"/>
          <w:divBdr>
            <w:top w:val="none" w:sz="0" w:space="0" w:color="auto"/>
            <w:left w:val="none" w:sz="0" w:space="0" w:color="auto"/>
            <w:bottom w:val="none" w:sz="0" w:space="0" w:color="auto"/>
            <w:right w:val="none" w:sz="0" w:space="0" w:color="auto"/>
          </w:divBdr>
        </w:div>
        <w:div w:id="381490507">
          <w:marLeft w:val="0"/>
          <w:marRight w:val="0"/>
          <w:marTop w:val="0"/>
          <w:marBottom w:val="0"/>
          <w:divBdr>
            <w:top w:val="none" w:sz="0" w:space="0" w:color="auto"/>
            <w:left w:val="none" w:sz="0" w:space="0" w:color="auto"/>
            <w:bottom w:val="none" w:sz="0" w:space="0" w:color="auto"/>
            <w:right w:val="none" w:sz="0" w:space="0" w:color="auto"/>
          </w:divBdr>
        </w:div>
        <w:div w:id="1684743737">
          <w:marLeft w:val="0"/>
          <w:marRight w:val="0"/>
          <w:marTop w:val="0"/>
          <w:marBottom w:val="0"/>
          <w:divBdr>
            <w:top w:val="none" w:sz="0" w:space="0" w:color="auto"/>
            <w:left w:val="none" w:sz="0" w:space="0" w:color="auto"/>
            <w:bottom w:val="none" w:sz="0" w:space="0" w:color="auto"/>
            <w:right w:val="none" w:sz="0" w:space="0" w:color="auto"/>
          </w:divBdr>
        </w:div>
        <w:div w:id="1925794994">
          <w:marLeft w:val="0"/>
          <w:marRight w:val="0"/>
          <w:marTop w:val="0"/>
          <w:marBottom w:val="0"/>
          <w:divBdr>
            <w:top w:val="none" w:sz="0" w:space="0" w:color="auto"/>
            <w:left w:val="none" w:sz="0" w:space="0" w:color="auto"/>
            <w:bottom w:val="none" w:sz="0" w:space="0" w:color="auto"/>
            <w:right w:val="none" w:sz="0" w:space="0" w:color="auto"/>
          </w:divBdr>
        </w:div>
        <w:div w:id="1871064353">
          <w:marLeft w:val="0"/>
          <w:marRight w:val="0"/>
          <w:marTop w:val="0"/>
          <w:marBottom w:val="0"/>
          <w:divBdr>
            <w:top w:val="none" w:sz="0" w:space="0" w:color="auto"/>
            <w:left w:val="none" w:sz="0" w:space="0" w:color="auto"/>
            <w:bottom w:val="none" w:sz="0" w:space="0" w:color="auto"/>
            <w:right w:val="none" w:sz="0" w:space="0" w:color="auto"/>
          </w:divBdr>
        </w:div>
        <w:div w:id="1403917073">
          <w:marLeft w:val="0"/>
          <w:marRight w:val="0"/>
          <w:marTop w:val="0"/>
          <w:marBottom w:val="0"/>
          <w:divBdr>
            <w:top w:val="none" w:sz="0" w:space="0" w:color="auto"/>
            <w:left w:val="none" w:sz="0" w:space="0" w:color="auto"/>
            <w:bottom w:val="none" w:sz="0" w:space="0" w:color="auto"/>
            <w:right w:val="none" w:sz="0" w:space="0" w:color="auto"/>
          </w:divBdr>
        </w:div>
        <w:div w:id="245265020">
          <w:marLeft w:val="0"/>
          <w:marRight w:val="0"/>
          <w:marTop w:val="0"/>
          <w:marBottom w:val="0"/>
          <w:divBdr>
            <w:top w:val="none" w:sz="0" w:space="0" w:color="auto"/>
            <w:left w:val="none" w:sz="0" w:space="0" w:color="auto"/>
            <w:bottom w:val="none" w:sz="0" w:space="0" w:color="auto"/>
            <w:right w:val="none" w:sz="0" w:space="0" w:color="auto"/>
          </w:divBdr>
        </w:div>
        <w:div w:id="992487930">
          <w:marLeft w:val="0"/>
          <w:marRight w:val="0"/>
          <w:marTop w:val="0"/>
          <w:marBottom w:val="0"/>
          <w:divBdr>
            <w:top w:val="none" w:sz="0" w:space="0" w:color="auto"/>
            <w:left w:val="none" w:sz="0" w:space="0" w:color="auto"/>
            <w:bottom w:val="none" w:sz="0" w:space="0" w:color="auto"/>
            <w:right w:val="none" w:sz="0" w:space="0" w:color="auto"/>
          </w:divBdr>
        </w:div>
        <w:div w:id="1680498078">
          <w:marLeft w:val="0"/>
          <w:marRight w:val="0"/>
          <w:marTop w:val="0"/>
          <w:marBottom w:val="0"/>
          <w:divBdr>
            <w:top w:val="none" w:sz="0" w:space="0" w:color="auto"/>
            <w:left w:val="none" w:sz="0" w:space="0" w:color="auto"/>
            <w:bottom w:val="none" w:sz="0" w:space="0" w:color="auto"/>
            <w:right w:val="none" w:sz="0" w:space="0" w:color="auto"/>
          </w:divBdr>
        </w:div>
        <w:div w:id="57647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c.academic.ru/dic.nsf/enc_philosophy/8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academic.ru/dic.nsf/enc_philosophy/2305/%D0%B7%D0%BB%D0%BE" TargetMode="External"/><Relationship Id="rId5" Type="http://schemas.openxmlformats.org/officeDocument/2006/relationships/settings" Target="settings.xml"/><Relationship Id="rId10" Type="http://schemas.openxmlformats.org/officeDocument/2006/relationships/hyperlink" Target="http://dic.academic.ru/dic.nsf/enc_philosophy/343/%D0%B4%D0%BE%D0%B1%D1%80%D0%BE" TargetMode="External"/><Relationship Id="rId4" Type="http://schemas.microsoft.com/office/2007/relationships/stylesWithEffects" Target="stylesWithEffects.xml"/><Relationship Id="rId9" Type="http://schemas.openxmlformats.org/officeDocument/2006/relationships/hyperlink" Target="http://dic.academic.ru/dic.nsf/enc_philosophy/25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58F8B-87D1-4E07-AC67-2301D0A8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5304</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3</cp:revision>
  <dcterms:created xsi:type="dcterms:W3CDTF">2015-11-26T06:13:00Z</dcterms:created>
  <dcterms:modified xsi:type="dcterms:W3CDTF">2015-11-26T06:13:00Z</dcterms:modified>
</cp:coreProperties>
</file>